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64A84" w14:textId="073ED2FE" w:rsidR="002868E2" w:rsidRPr="000E398A" w:rsidRDefault="00301F65" w:rsidP="00376CC5">
      <w:pPr>
        <w:pStyle w:val="Titel"/>
      </w:pPr>
      <w:r w:rsidRPr="000E398A">
        <w:t>The voice of parents of children with a congenital anomaly</w:t>
      </w:r>
    </w:p>
    <w:p w14:paraId="337586F1" w14:textId="472A634F" w:rsidR="002868E2" w:rsidRPr="000E398A" w:rsidRDefault="00471BFD" w:rsidP="00651CA2">
      <w:pPr>
        <w:pStyle w:val="AuthorList"/>
      </w:pPr>
      <w:r w:rsidRPr="000E398A">
        <w:t>Kristina Garne Holm</w:t>
      </w:r>
      <w:r w:rsidR="00A75F87" w:rsidRPr="000E398A">
        <w:rPr>
          <w:vertAlign w:val="superscript"/>
        </w:rPr>
        <w:t>1</w:t>
      </w:r>
      <w:r w:rsidRPr="000E398A">
        <w:rPr>
          <w:vertAlign w:val="superscript"/>
        </w:rPr>
        <w:t>,2*</w:t>
      </w:r>
      <w:r w:rsidR="00145B77" w:rsidRPr="00145B77">
        <w:t>,</w:t>
      </w:r>
      <w:r w:rsidR="002868E2" w:rsidRPr="000E398A">
        <w:t xml:space="preserve"> </w:t>
      </w:r>
      <w:r w:rsidRPr="000E398A">
        <w:t>Amanda Julie Neville</w:t>
      </w:r>
      <w:r w:rsidRPr="000E398A">
        <w:rPr>
          <w:vertAlign w:val="superscript"/>
        </w:rPr>
        <w:t>3</w:t>
      </w:r>
      <w:r w:rsidR="002868E2" w:rsidRPr="000E398A">
        <w:t xml:space="preserve">, </w:t>
      </w:r>
      <w:r w:rsidRPr="000E398A">
        <w:t>Anna Pierini</w:t>
      </w:r>
      <w:r w:rsidRPr="000E398A">
        <w:rPr>
          <w:vertAlign w:val="superscript"/>
        </w:rPr>
        <w:t>4</w:t>
      </w:r>
      <w:r w:rsidRPr="000E398A">
        <w:t>, Anna Latos Bielenska</w:t>
      </w:r>
      <w:r w:rsidRPr="000E398A">
        <w:rPr>
          <w:vertAlign w:val="superscript"/>
        </w:rPr>
        <w:t>5</w:t>
      </w:r>
      <w:r w:rsidRPr="000E398A">
        <w:t>, Anna Jamry</w:t>
      </w:r>
      <w:r w:rsidR="00301F65" w:rsidRPr="000E398A">
        <w:t>-Dziurla</w:t>
      </w:r>
      <w:r w:rsidR="0022621D" w:rsidRPr="000E398A">
        <w:rPr>
          <w:vertAlign w:val="superscript"/>
        </w:rPr>
        <w:t>5</w:t>
      </w:r>
      <w:r w:rsidR="00301F65" w:rsidRPr="000E398A">
        <w:t>, Clara Cavero</w:t>
      </w:r>
      <w:r w:rsidR="0022621D" w:rsidRPr="000E398A">
        <w:rPr>
          <w:vertAlign w:val="superscript"/>
        </w:rPr>
        <w:t>6</w:t>
      </w:r>
      <w:r w:rsidR="00301F65" w:rsidRPr="000E398A">
        <w:t>, Ester Garne</w:t>
      </w:r>
      <w:r w:rsidR="0022621D" w:rsidRPr="000E398A">
        <w:rPr>
          <w:vertAlign w:val="superscript"/>
        </w:rPr>
        <w:t>7</w:t>
      </w:r>
      <w:r w:rsidR="00301F65" w:rsidRPr="000E398A">
        <w:t>, Jane Clemensen</w:t>
      </w:r>
      <w:r w:rsidR="00301F65" w:rsidRPr="000E398A">
        <w:rPr>
          <w:vertAlign w:val="superscript"/>
        </w:rPr>
        <w:t>1,2</w:t>
      </w:r>
      <w:r w:rsidR="00435333" w:rsidRPr="000E398A">
        <w:rPr>
          <w:vertAlign w:val="superscript"/>
        </w:rPr>
        <w:t>,</w:t>
      </w:r>
      <w:r w:rsidR="0022621D" w:rsidRPr="000E398A">
        <w:rPr>
          <w:vertAlign w:val="superscript"/>
        </w:rPr>
        <w:t>8</w:t>
      </w:r>
    </w:p>
    <w:p w14:paraId="3EC68EFD" w14:textId="3BDD563F" w:rsidR="002868E2" w:rsidRPr="000E398A" w:rsidRDefault="00301F65" w:rsidP="006B2D5B">
      <w:pPr>
        <w:spacing w:before="240" w:after="0"/>
        <w:rPr>
          <w:rFonts w:cs="Times New Roman"/>
          <w:b/>
          <w:szCs w:val="24"/>
        </w:rPr>
      </w:pPr>
      <w:r w:rsidRPr="000E398A">
        <w:rPr>
          <w:rFonts w:cs="Times New Roman"/>
          <w:szCs w:val="24"/>
          <w:vertAlign w:val="superscript"/>
        </w:rPr>
        <w:t>1</w:t>
      </w:r>
      <w:r w:rsidRPr="000E398A">
        <w:rPr>
          <w:rFonts w:cs="Times New Roman"/>
          <w:szCs w:val="24"/>
        </w:rPr>
        <w:t>H.C. Andersen Children’s Hospital,</w:t>
      </w:r>
      <w:r w:rsidR="002868E2" w:rsidRPr="000E398A">
        <w:rPr>
          <w:rFonts w:cs="Times New Roman"/>
          <w:szCs w:val="24"/>
        </w:rPr>
        <w:t xml:space="preserve"> </w:t>
      </w:r>
      <w:r w:rsidRPr="000E398A">
        <w:rPr>
          <w:rFonts w:cs="Times New Roman"/>
          <w:szCs w:val="24"/>
        </w:rPr>
        <w:t>Odense University Hospital</w:t>
      </w:r>
      <w:r w:rsidR="002868E2" w:rsidRPr="000E398A">
        <w:rPr>
          <w:rFonts w:cs="Times New Roman"/>
          <w:szCs w:val="24"/>
        </w:rPr>
        <w:t>,</w:t>
      </w:r>
      <w:r w:rsidRPr="000E398A">
        <w:rPr>
          <w:rFonts w:cs="Times New Roman"/>
          <w:szCs w:val="24"/>
        </w:rPr>
        <w:t xml:space="preserve"> Odense</w:t>
      </w:r>
      <w:r w:rsidR="002868E2" w:rsidRPr="000E398A">
        <w:rPr>
          <w:rFonts w:cs="Times New Roman"/>
          <w:szCs w:val="24"/>
        </w:rPr>
        <w:t xml:space="preserve">, </w:t>
      </w:r>
      <w:r w:rsidRPr="000E398A">
        <w:rPr>
          <w:rFonts w:cs="Times New Roman"/>
          <w:szCs w:val="24"/>
        </w:rPr>
        <w:t>Denmark</w:t>
      </w:r>
    </w:p>
    <w:p w14:paraId="626845AB" w14:textId="7DFA1E72" w:rsidR="002868E2" w:rsidRPr="000E398A" w:rsidRDefault="002868E2" w:rsidP="006B2D5B">
      <w:pPr>
        <w:spacing w:after="0"/>
        <w:rPr>
          <w:rFonts w:cs="Times New Roman"/>
          <w:szCs w:val="24"/>
        </w:rPr>
      </w:pPr>
      <w:r w:rsidRPr="000E398A">
        <w:rPr>
          <w:rFonts w:cs="Times New Roman"/>
          <w:szCs w:val="24"/>
          <w:vertAlign w:val="superscript"/>
        </w:rPr>
        <w:t>2</w:t>
      </w:r>
      <w:r w:rsidR="00435333" w:rsidRPr="000E398A">
        <w:rPr>
          <w:rFonts w:cs="Times New Roman"/>
          <w:szCs w:val="24"/>
        </w:rPr>
        <w:t>Department of Clinical Research, Faculty of Health Sciences, University of Southern Denmark, Odense, Denmark</w:t>
      </w:r>
    </w:p>
    <w:p w14:paraId="4B5CB88C" w14:textId="77777777" w:rsidR="00435333" w:rsidRPr="000E398A" w:rsidRDefault="00435333" w:rsidP="00435333">
      <w:pPr>
        <w:rPr>
          <w:rFonts w:cs="Times New Roman"/>
          <w:lang w:eastAsia="it-IT"/>
        </w:rPr>
      </w:pPr>
      <w:r w:rsidRPr="000E398A">
        <w:rPr>
          <w:rFonts w:cs="Times New Roman"/>
          <w:szCs w:val="24"/>
          <w:vertAlign w:val="superscript"/>
        </w:rPr>
        <w:t>3</w:t>
      </w:r>
      <w:r w:rsidRPr="000E398A">
        <w:rPr>
          <w:rFonts w:cs="Times New Roman"/>
          <w:lang w:eastAsia="it-IT"/>
        </w:rPr>
        <w:t xml:space="preserve">IMER Registry (Emilia Romagna Registry of Birth Defects), Center for Clinical and Epidemiological Research, University of Ferrara and </w:t>
      </w:r>
      <w:proofErr w:type="spellStart"/>
      <w:r w:rsidRPr="000E398A">
        <w:rPr>
          <w:rFonts w:cs="Times New Roman"/>
          <w:lang w:eastAsia="it-IT"/>
        </w:rPr>
        <w:t>Azienda</w:t>
      </w:r>
      <w:proofErr w:type="spellEnd"/>
      <w:r w:rsidRPr="000E398A">
        <w:rPr>
          <w:rFonts w:cs="Times New Roman"/>
          <w:lang w:eastAsia="it-IT"/>
        </w:rPr>
        <w:t xml:space="preserve"> </w:t>
      </w:r>
      <w:proofErr w:type="spellStart"/>
      <w:r w:rsidRPr="000E398A">
        <w:rPr>
          <w:rFonts w:cs="Times New Roman"/>
          <w:lang w:eastAsia="it-IT"/>
        </w:rPr>
        <w:t>Ospedaliero</w:t>
      </w:r>
      <w:proofErr w:type="spellEnd"/>
      <w:r w:rsidRPr="000E398A">
        <w:rPr>
          <w:rFonts w:cs="Times New Roman"/>
          <w:lang w:eastAsia="it-IT"/>
        </w:rPr>
        <w:t xml:space="preserve">- </w:t>
      </w:r>
      <w:proofErr w:type="spellStart"/>
      <w:r w:rsidRPr="000E398A">
        <w:rPr>
          <w:rFonts w:cs="Times New Roman"/>
          <w:lang w:eastAsia="it-IT"/>
        </w:rPr>
        <w:t>Universitaria</w:t>
      </w:r>
      <w:proofErr w:type="spellEnd"/>
      <w:r w:rsidRPr="000E398A">
        <w:rPr>
          <w:rFonts w:cs="Times New Roman"/>
          <w:lang w:eastAsia="it-IT"/>
        </w:rPr>
        <w:t xml:space="preserve"> di Ferrara, Italy</w:t>
      </w:r>
    </w:p>
    <w:p w14:paraId="58085240" w14:textId="12377837" w:rsidR="00435333" w:rsidRPr="000E398A" w:rsidRDefault="00435333" w:rsidP="00435333">
      <w:pPr>
        <w:rPr>
          <w:rFonts w:cs="Times New Roman"/>
        </w:rPr>
      </w:pPr>
      <w:r w:rsidRPr="000E398A">
        <w:rPr>
          <w:rFonts w:cs="Times New Roman"/>
          <w:vertAlign w:val="superscript"/>
          <w:lang w:eastAsia="it-IT"/>
        </w:rPr>
        <w:t>4</w:t>
      </w:r>
      <w:r w:rsidRPr="000E398A">
        <w:rPr>
          <w:rFonts w:cs="Times New Roman"/>
        </w:rPr>
        <w:t>Tuscany Registry of Congenital Defects (RTDC), National Research Council Institute of Clinical</w:t>
      </w:r>
    </w:p>
    <w:p w14:paraId="750B85A2" w14:textId="6076F3F8" w:rsidR="0022621D" w:rsidRPr="000E398A" w:rsidRDefault="0022621D" w:rsidP="00435333">
      <w:pPr>
        <w:rPr>
          <w:rFonts w:cs="Times New Roman"/>
        </w:rPr>
      </w:pPr>
      <w:r w:rsidRPr="000E398A">
        <w:rPr>
          <w:rFonts w:cs="Times New Roman"/>
          <w:vertAlign w:val="superscript"/>
        </w:rPr>
        <w:t>5</w:t>
      </w:r>
      <w:r w:rsidRPr="000E398A">
        <w:rPr>
          <w:rFonts w:cs="Times New Roman"/>
        </w:rPr>
        <w:t>Department of Medical Genetics, Poznan University of Medical Sciences, Poland</w:t>
      </w:r>
    </w:p>
    <w:p w14:paraId="16E0BD9D" w14:textId="10C5AF35" w:rsidR="0022621D" w:rsidRPr="000E398A" w:rsidRDefault="0022621D" w:rsidP="00435333">
      <w:pPr>
        <w:rPr>
          <w:rFonts w:cs="Times New Roman"/>
        </w:rPr>
      </w:pPr>
      <w:r w:rsidRPr="000E398A">
        <w:rPr>
          <w:rFonts w:cs="Times New Roman"/>
          <w:vertAlign w:val="superscript"/>
        </w:rPr>
        <w:t>6</w:t>
      </w:r>
      <w:r w:rsidRPr="000E398A">
        <w:rPr>
          <w:rFonts w:cs="Times New Roman"/>
        </w:rPr>
        <w:t>Rare Diseases Research Unit, Foundation for the Promotion of Health and Biomedical Research in the Valencian Region, Valencia, Spain</w:t>
      </w:r>
    </w:p>
    <w:p w14:paraId="7AEF20F9" w14:textId="41CAE823" w:rsidR="0022621D" w:rsidRPr="000E398A" w:rsidRDefault="0022621D" w:rsidP="0022621D">
      <w:pPr>
        <w:spacing w:line="360" w:lineRule="auto"/>
        <w:rPr>
          <w:rFonts w:cs="Times New Roman"/>
        </w:rPr>
      </w:pPr>
      <w:r w:rsidRPr="000E398A">
        <w:rPr>
          <w:rFonts w:cs="Times New Roman"/>
          <w:vertAlign w:val="superscript"/>
        </w:rPr>
        <w:t>7</w:t>
      </w:r>
      <w:r w:rsidRPr="000E398A">
        <w:rPr>
          <w:rFonts w:cs="Times New Roman"/>
        </w:rPr>
        <w:t xml:space="preserve">Paediatric Department, Hospital </w:t>
      </w:r>
      <w:proofErr w:type="spellStart"/>
      <w:r w:rsidRPr="000E398A">
        <w:rPr>
          <w:rFonts w:cs="Times New Roman"/>
        </w:rPr>
        <w:t>Lillebaelt</w:t>
      </w:r>
      <w:proofErr w:type="spellEnd"/>
      <w:r w:rsidRPr="000E398A">
        <w:rPr>
          <w:rFonts w:cs="Times New Roman"/>
        </w:rPr>
        <w:t>-Kolding, Denmark</w:t>
      </w:r>
    </w:p>
    <w:p w14:paraId="20385431" w14:textId="21E3C1AC" w:rsidR="0022621D" w:rsidRPr="000E398A" w:rsidRDefault="0022621D" w:rsidP="0022621D">
      <w:pPr>
        <w:spacing w:line="360" w:lineRule="auto"/>
        <w:rPr>
          <w:rFonts w:cs="Times New Roman"/>
        </w:rPr>
      </w:pPr>
      <w:r w:rsidRPr="000E398A">
        <w:rPr>
          <w:rFonts w:cs="Times New Roman"/>
          <w:vertAlign w:val="superscript"/>
        </w:rPr>
        <w:t>8</w:t>
      </w:r>
      <w:r w:rsidRPr="000E398A">
        <w:rPr>
          <w:rFonts w:cs="Times New Roman"/>
        </w:rPr>
        <w:t>Centre for Innovative Medical Technology, Odense University Hospital</w:t>
      </w:r>
    </w:p>
    <w:p w14:paraId="55458F15" w14:textId="7B37EFE0" w:rsidR="002868E2" w:rsidRPr="000E398A" w:rsidRDefault="002868E2" w:rsidP="00435333">
      <w:pPr>
        <w:spacing w:before="240" w:after="0"/>
        <w:rPr>
          <w:rFonts w:cs="Times New Roman"/>
          <w:b/>
          <w:szCs w:val="24"/>
        </w:rPr>
      </w:pPr>
      <w:r w:rsidRPr="000E398A">
        <w:rPr>
          <w:rFonts w:cs="Times New Roman"/>
          <w:b/>
          <w:szCs w:val="24"/>
        </w:rPr>
        <w:t xml:space="preserve">* Correspondence: </w:t>
      </w:r>
      <w:r w:rsidR="00671D9A" w:rsidRPr="000E398A">
        <w:rPr>
          <w:rFonts w:cs="Times New Roman"/>
          <w:b/>
          <w:szCs w:val="24"/>
        </w:rPr>
        <w:br/>
      </w:r>
      <w:r w:rsidR="00471BFD" w:rsidRPr="000E398A">
        <w:rPr>
          <w:rFonts w:cs="Times New Roman"/>
          <w:szCs w:val="24"/>
        </w:rPr>
        <w:t xml:space="preserve">Kristina Garne Holm, </w:t>
      </w:r>
      <w:r w:rsidR="00671D9A" w:rsidRPr="000E398A">
        <w:rPr>
          <w:rFonts w:cs="Times New Roman"/>
          <w:szCs w:val="24"/>
        </w:rPr>
        <w:br/>
      </w:r>
      <w:r w:rsidR="00471BFD" w:rsidRPr="000E398A">
        <w:rPr>
          <w:rFonts w:cs="Times New Roman"/>
          <w:szCs w:val="24"/>
        </w:rPr>
        <w:t>Kristina.holm@rsyd.dk</w:t>
      </w:r>
    </w:p>
    <w:p w14:paraId="688EE9ED" w14:textId="452C1FAD" w:rsidR="00EA3D3C" w:rsidRPr="000E398A" w:rsidRDefault="00817DD6" w:rsidP="00A14ABA">
      <w:pPr>
        <w:spacing w:line="480" w:lineRule="auto"/>
        <w:rPr>
          <w:rFonts w:cs="Times New Roman"/>
        </w:rPr>
      </w:pPr>
      <w:r w:rsidRPr="000E398A">
        <w:rPr>
          <w:rFonts w:cs="Times New Roman"/>
          <w:b/>
        </w:rPr>
        <w:t>Keywords</w:t>
      </w:r>
      <w:r w:rsidRPr="000E398A">
        <w:rPr>
          <w:rFonts w:cs="Times New Roman"/>
        </w:rPr>
        <w:t xml:space="preserve">: </w:t>
      </w:r>
      <w:r w:rsidR="00A14ABA" w:rsidRPr="000E398A">
        <w:rPr>
          <w:rFonts w:cs="Times New Roman"/>
        </w:rPr>
        <w:t>Caregiver</w:t>
      </w:r>
      <w:r w:rsidRPr="000E398A">
        <w:rPr>
          <w:rFonts w:cs="Times New Roman"/>
          <w:vertAlign w:val="subscript"/>
        </w:rPr>
        <w:t>1</w:t>
      </w:r>
      <w:r w:rsidR="00A14ABA" w:rsidRPr="000E398A">
        <w:rPr>
          <w:rFonts w:cs="Times New Roman"/>
        </w:rPr>
        <w:t xml:space="preserve">, congenital </w:t>
      </w:r>
      <w:r w:rsidR="002759DC">
        <w:rPr>
          <w:rFonts w:cs="Times New Roman"/>
        </w:rPr>
        <w:t>anomalies</w:t>
      </w:r>
      <w:r w:rsidRPr="000E398A">
        <w:rPr>
          <w:rFonts w:cs="Times New Roman"/>
          <w:vertAlign w:val="subscript"/>
        </w:rPr>
        <w:t>2</w:t>
      </w:r>
      <w:r w:rsidR="00A14ABA" w:rsidRPr="000E398A">
        <w:rPr>
          <w:rFonts w:cs="Times New Roman"/>
        </w:rPr>
        <w:t>, Child</w:t>
      </w:r>
      <w:r w:rsidRPr="000E398A">
        <w:rPr>
          <w:rFonts w:cs="Times New Roman"/>
          <w:vertAlign w:val="subscript"/>
        </w:rPr>
        <w:t>3</w:t>
      </w:r>
      <w:r w:rsidR="00A14ABA" w:rsidRPr="000E398A">
        <w:rPr>
          <w:rFonts w:cs="Times New Roman"/>
        </w:rPr>
        <w:t>, Family</w:t>
      </w:r>
      <w:r w:rsidRPr="000E398A">
        <w:rPr>
          <w:rFonts w:cs="Times New Roman"/>
          <w:vertAlign w:val="subscript"/>
        </w:rPr>
        <w:t>4</w:t>
      </w:r>
      <w:r w:rsidR="00A14ABA" w:rsidRPr="000E398A">
        <w:rPr>
          <w:rFonts w:cs="Times New Roman"/>
        </w:rPr>
        <w:t>, Communication</w:t>
      </w:r>
      <w:r w:rsidRPr="000E398A">
        <w:rPr>
          <w:rFonts w:cs="Times New Roman"/>
          <w:vertAlign w:val="subscript"/>
        </w:rPr>
        <w:t>5</w:t>
      </w:r>
      <w:r w:rsidRPr="000E398A">
        <w:rPr>
          <w:rFonts w:cs="Times New Roman"/>
        </w:rPr>
        <w:t>.</w:t>
      </w:r>
      <w:r w:rsidR="00A14ABA" w:rsidRPr="000E398A">
        <w:rPr>
          <w:rFonts w:cs="Times New Roman"/>
        </w:rPr>
        <w:t xml:space="preserve"> </w:t>
      </w:r>
    </w:p>
    <w:p w14:paraId="3A438F19" w14:textId="77777777" w:rsidR="00921A28" w:rsidRDefault="00921A28" w:rsidP="00147395">
      <w:pPr>
        <w:pStyle w:val="AuthorList"/>
      </w:pPr>
    </w:p>
    <w:p w14:paraId="15DBF46D" w14:textId="77777777" w:rsidR="00921A28" w:rsidRDefault="00921A28" w:rsidP="00147395">
      <w:pPr>
        <w:pStyle w:val="AuthorList"/>
      </w:pPr>
    </w:p>
    <w:p w14:paraId="1C4E1021" w14:textId="77777777" w:rsidR="00921A28" w:rsidRDefault="00921A28" w:rsidP="00147395">
      <w:pPr>
        <w:pStyle w:val="AuthorList"/>
      </w:pPr>
    </w:p>
    <w:p w14:paraId="19F300A4" w14:textId="77777777" w:rsidR="00921A28" w:rsidRDefault="00921A28" w:rsidP="00147395">
      <w:pPr>
        <w:pStyle w:val="AuthorList"/>
      </w:pPr>
    </w:p>
    <w:p w14:paraId="581EE337" w14:textId="77777777" w:rsidR="00921A28" w:rsidRDefault="00921A28" w:rsidP="00147395">
      <w:pPr>
        <w:pStyle w:val="AuthorList"/>
      </w:pPr>
    </w:p>
    <w:p w14:paraId="652CAA47" w14:textId="77777777" w:rsidR="00921A28" w:rsidRDefault="00921A28" w:rsidP="00147395">
      <w:pPr>
        <w:pStyle w:val="AuthorList"/>
      </w:pPr>
    </w:p>
    <w:p w14:paraId="78C210A9" w14:textId="77777777" w:rsidR="00921A28" w:rsidRDefault="00921A28" w:rsidP="00147395">
      <w:pPr>
        <w:pStyle w:val="AuthorList"/>
      </w:pPr>
    </w:p>
    <w:p w14:paraId="3BB173CB" w14:textId="77777777" w:rsidR="00921A28" w:rsidRDefault="00921A28" w:rsidP="00147395">
      <w:pPr>
        <w:pStyle w:val="AuthorList"/>
      </w:pPr>
    </w:p>
    <w:p w14:paraId="6F9BA2B1" w14:textId="77777777" w:rsidR="00921A28" w:rsidRDefault="00921A28" w:rsidP="00147395">
      <w:pPr>
        <w:pStyle w:val="AuthorList"/>
      </w:pPr>
    </w:p>
    <w:p w14:paraId="4DB10602" w14:textId="665BECE3" w:rsidR="008E2B54" w:rsidRPr="000E398A" w:rsidRDefault="00EA3D3C" w:rsidP="00147395">
      <w:pPr>
        <w:pStyle w:val="AuthorList"/>
      </w:pPr>
      <w:r w:rsidRPr="000E398A">
        <w:lastRenderedPageBreak/>
        <w:t>Abstract</w:t>
      </w:r>
    </w:p>
    <w:p w14:paraId="6FF9E084" w14:textId="712DEFD6" w:rsidR="0022621D" w:rsidRPr="000E398A" w:rsidRDefault="0022621D" w:rsidP="00921A28">
      <w:pPr>
        <w:autoSpaceDE w:val="0"/>
        <w:autoSpaceDN w:val="0"/>
        <w:adjustRightInd w:val="0"/>
        <w:spacing w:before="0" w:after="0" w:line="480" w:lineRule="auto"/>
        <w:rPr>
          <w:rFonts w:eastAsia="ArialUnicodeMS" w:cs="Times New Roman"/>
          <w:szCs w:val="24"/>
        </w:rPr>
      </w:pPr>
      <w:proofErr w:type="spellStart"/>
      <w:r w:rsidRPr="000E398A">
        <w:rPr>
          <w:rFonts w:eastAsia="ArialUnicodeMS" w:cs="Times New Roman"/>
          <w:szCs w:val="24"/>
        </w:rPr>
        <w:t>EUROlinkCAT</w:t>
      </w:r>
      <w:proofErr w:type="spellEnd"/>
      <w:r w:rsidRPr="000E398A">
        <w:rPr>
          <w:rFonts w:eastAsia="ArialUnicodeMS" w:cs="Times New Roman"/>
          <w:szCs w:val="24"/>
        </w:rPr>
        <w:t xml:space="preserve"> aims to investigate the health and educational outcomes of children with congenital anomalies for the first 10 years of their lives. We also aim to facilitate the development of a more reciprocal relationship between families with children with congenital anomalies, health and social care professionals, and researchers by</w:t>
      </w:r>
    </w:p>
    <w:p w14:paraId="1EBE60A8" w14:textId="00AF34D3" w:rsidR="0022621D" w:rsidRPr="000E398A" w:rsidRDefault="0022621D" w:rsidP="00921A28">
      <w:pPr>
        <w:autoSpaceDE w:val="0"/>
        <w:autoSpaceDN w:val="0"/>
        <w:adjustRightInd w:val="0"/>
        <w:spacing w:before="0" w:after="0" w:line="480" w:lineRule="auto"/>
        <w:rPr>
          <w:rFonts w:eastAsia="ArialUnicodeMS" w:cs="Times New Roman"/>
          <w:szCs w:val="24"/>
        </w:rPr>
      </w:pPr>
      <w:r w:rsidRPr="000E398A">
        <w:rPr>
          <w:rFonts w:eastAsia="ArialUnicodeMS" w:cs="Times New Roman"/>
          <w:szCs w:val="24"/>
        </w:rPr>
        <w:t>conducting focus groups. The aim of the focus groups and parent interviews was to investigate parental experiences of having a child with a congenital anomaly and to identify parental research priorities. In total, seven interviews with 12 parents and eight focus groups with 58 parents and two significant others were conducted in four European countries. We found that parents request more positive information with a focus on quality of life and what the children can achieve rather than solely on the negative aspects and limitations of the congenital anomaly. Some parents also highlighted discrepancies between the family’s need for support and the lack of support received from the local authority. Finally, it was challenging for the parents to address specific research priorities. Future research should therefore focus on the potential of a child with a congenital anomaly.</w:t>
      </w:r>
    </w:p>
    <w:p w14:paraId="5C8A30BB" w14:textId="77777777" w:rsidR="0022621D" w:rsidRPr="000E398A" w:rsidRDefault="0022621D" w:rsidP="0022621D">
      <w:pPr>
        <w:autoSpaceDE w:val="0"/>
        <w:autoSpaceDN w:val="0"/>
        <w:adjustRightInd w:val="0"/>
        <w:spacing w:before="0" w:after="0"/>
        <w:rPr>
          <w:rFonts w:eastAsia="ArialUnicodeMS" w:cs="Times New Roman"/>
          <w:szCs w:val="24"/>
        </w:rPr>
      </w:pPr>
    </w:p>
    <w:p w14:paraId="57F6A29A" w14:textId="7B9F5121" w:rsidR="00EA3D3C" w:rsidRPr="000E398A" w:rsidRDefault="00EA3D3C" w:rsidP="000E398A">
      <w:pPr>
        <w:pStyle w:val="Overskrift1"/>
        <w:numPr>
          <w:ilvl w:val="0"/>
          <w:numId w:val="0"/>
        </w:numPr>
      </w:pPr>
      <w:r w:rsidRPr="000E398A">
        <w:t>Introduction</w:t>
      </w:r>
    </w:p>
    <w:p w14:paraId="57A321DA" w14:textId="2840003F" w:rsidR="007C0384" w:rsidRPr="000E398A" w:rsidRDefault="007C0384" w:rsidP="007C0384">
      <w:pPr>
        <w:spacing w:line="480" w:lineRule="auto"/>
        <w:rPr>
          <w:rFonts w:cs="Times New Roman"/>
        </w:rPr>
      </w:pPr>
      <w:r w:rsidRPr="000E398A">
        <w:rPr>
          <w:rFonts w:cs="Times New Roman"/>
        </w:rPr>
        <w:t xml:space="preserve">Congenital anomalies are a major contributor to infant and childhood morbidity and mortality </w:t>
      </w:r>
      <w:r w:rsidRPr="000E398A">
        <w:rPr>
          <w:rFonts w:cs="Times New Roman"/>
        </w:rPr>
        <w:fldChar w:fldCharType="begin">
          <w:fldData xml:space="preserve">PEVuZE5vdGU+PENpdGU+PEF1dGhvcj5Sb3Nhbm88L0F1dGhvcj48WWVhcj4yMDAwPC9ZZWFyPjxS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</w:fldData>
        </w:fldChar>
      </w:r>
      <w:r w:rsidRPr="000E398A">
        <w:rPr>
          <w:rFonts w:cs="Times New Roman"/>
        </w:rPr>
        <w:instrText xml:space="preserve"> ADDIN EN.CITE </w:instrText>
      </w:r>
      <w:r w:rsidRPr="000E398A">
        <w:rPr>
          <w:rFonts w:cs="Times New Roman"/>
        </w:rPr>
        <w:fldChar w:fldCharType="begin">
          <w:fldData xml:space="preserve">PEVuZE5vdGU+PENpdGU+PEF1dGhvcj5Sb3Nhbm88L0F1dGhvcj48WWVhcj4yMDAwPC9ZZWFyPjxS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</w:fldData>
        </w:fldChar>
      </w:r>
      <w:r w:rsidRPr="000E398A">
        <w:rPr>
          <w:rFonts w:cs="Times New Roman"/>
        </w:rPr>
        <w:instrText xml:space="preserve"> ADDIN EN.CITE.DATA </w:instrText>
      </w:r>
      <w:r w:rsidRPr="000E398A">
        <w:rPr>
          <w:rFonts w:cs="Times New Roman"/>
        </w:rPr>
      </w:r>
      <w:r w:rsidRPr="000E398A">
        <w:rPr>
          <w:rFonts w:cs="Times New Roman"/>
        </w:rPr>
        <w:fldChar w:fldCharType="end"/>
      </w:r>
      <w:r w:rsidRPr="000E398A">
        <w:rPr>
          <w:rFonts w:cs="Times New Roman"/>
        </w:rPr>
      </w:r>
      <w:r w:rsidRPr="000E398A">
        <w:rPr>
          <w:rFonts w:cs="Times New Roman"/>
        </w:rPr>
        <w:fldChar w:fldCharType="separate"/>
      </w:r>
      <w:r w:rsidRPr="000E398A">
        <w:rPr>
          <w:rFonts w:cs="Times New Roman"/>
          <w:noProof/>
        </w:rPr>
        <w:t>(Author, 2018; Colvin &amp; Bower, 2009; Rosano, Botto, Botting, &amp; Mastroiacovo, 2000)</w:t>
      </w:r>
      <w:r w:rsidRPr="000E398A">
        <w:rPr>
          <w:rFonts w:cs="Times New Roman"/>
        </w:rPr>
        <w:fldChar w:fldCharType="end"/>
      </w:r>
      <w:r w:rsidRPr="000E398A">
        <w:rPr>
          <w:rFonts w:cs="Times New Roman"/>
        </w:rPr>
        <w:t xml:space="preserve">. Major congenital anomalies affect one in  50 live births </w:t>
      </w:r>
      <w:r w:rsidRPr="000E398A">
        <w:rPr>
          <w:rFonts w:cs="Times New Roman"/>
        </w:rPr>
        <w:fldChar w:fldCharType="begin"/>
      </w:r>
      <w:r w:rsidRPr="000E398A">
        <w:rPr>
          <w:rFonts w:cs="Times New Roman"/>
        </w:rPr>
        <w:instrText xml:space="preserve"> ADDIN EN.CITE &lt;EndNote&gt;&lt;Cite&gt;&lt;Author&gt;Author&lt;/Author&gt;&lt;Year&gt;2010&lt;/Year&gt;&lt;RecNum&gt;389&lt;/RecNum&gt;&lt;DisplayText&gt;(Author, 2010)&lt;/DisplayText&gt;&lt;record&gt;&lt;rec-number&gt;389&lt;/rec-number&gt;&lt;foreign-keys&gt;&lt;key app="EN" db-id="peexrvvwi5rvaberr24x5227efeprveda5wz" timestamp="1592812666" guid="e4983f18-7d88-4297-b3b1-8081236de8e8"&gt;389&lt;/key&gt;&lt;/foreign-keys&gt;&lt;ref-type name="Journal Article"&gt;17&lt;/ref-type&gt;&lt;contributors&gt;&lt;authors&gt;&lt;author&gt;Author&lt;/author&gt;&lt;/authors&gt;&lt;/contributors&gt;&lt;auth-address&gt;EUROCAT Central Registry, Faculty of Life and Health Sciences, University of Ulster, Newtownabbey, UK. h.dolk@ulster.ac.uk&lt;/auth-address&gt;&lt;titles&gt;&lt;/titles&gt;&lt;keywords&gt;&lt;keyword&gt;Congenital Abnormalities/*epidemiology/genetics/mortality&lt;/keyword&gt;&lt;keyword&gt;Craniofacial Abnormalities/epidemiology&lt;/keyword&gt;&lt;keyword&gt;Down Syndrome/epidemiology&lt;/keyword&gt;&lt;keyword&gt;Europe/epidemiology&lt;/keyword&gt;&lt;keyword&gt;Female&lt;/keyword&gt;&lt;keyword&gt;Fetal Death/epidemiology/genetics&lt;/keyword&gt;&lt;keyword&gt;Gastroschisis/epidemiology&lt;/keyword&gt;&lt;keyword&gt;Heart Defects, Congenital/epidemiology&lt;/keyword&gt;&lt;keyword&gt;Hernia, Umbilical/epidemiology&lt;/keyword&gt;&lt;keyword&gt;Humans&lt;/keyword&gt;&lt;keyword&gt;Hypospadias/epidemiology&lt;/keyword&gt;&lt;keyword&gt;Infant, Newborn&lt;/keyword&gt;&lt;keyword&gt;Male&lt;/keyword&gt;&lt;keyword&gt;Neural Tube Defects/epidemiology&lt;/keyword&gt;&lt;keyword&gt;Perinatal Mortality&lt;/keyword&gt;&lt;keyword&gt;Population Surveillance&lt;/keyword&gt;&lt;keyword&gt;Pregnancy&lt;/keyword&gt;&lt;keyword&gt;Prevalence&lt;/keyword&gt;&lt;keyword&gt;Registries&lt;/keyword&gt;&lt;keyword&gt;Stillbirth/epidemiology/genetics&lt;/keyword&gt;&lt;/keywords&gt;&lt;dates&gt;&lt;year&gt;2010&lt;/year&gt;&lt;/dates&gt;&lt;accession-num&gt;20824455&lt;/accession-num&gt;&lt;urls&gt;&lt;/urls&gt;&lt;remote-database-provider&gt;NLM&lt;/remote-database-provider&gt;&lt;language&gt;eng&lt;/language&gt;&lt;/record&gt;&lt;/Cite&gt;&lt;/EndNote&gt;</w:instrText>
      </w:r>
      <w:r w:rsidRPr="000E398A">
        <w:rPr>
          <w:rFonts w:cs="Times New Roman"/>
        </w:rPr>
        <w:fldChar w:fldCharType="separate"/>
      </w:r>
      <w:r w:rsidRPr="000E398A">
        <w:rPr>
          <w:rFonts w:cs="Times New Roman"/>
          <w:noProof/>
        </w:rPr>
        <w:t>(Author, 2010)</w:t>
      </w:r>
      <w:r w:rsidRPr="000E398A">
        <w:rPr>
          <w:rFonts w:cs="Times New Roman"/>
        </w:rPr>
        <w:fldChar w:fldCharType="end"/>
      </w:r>
      <w:r w:rsidRPr="000E398A">
        <w:rPr>
          <w:rFonts w:cs="Times New Roman"/>
        </w:rPr>
        <w:t xml:space="preserve"> with congenital heart defects being the most frequent </w:t>
      </w:r>
      <w:r w:rsidRPr="000E398A">
        <w:rPr>
          <w:rFonts w:cs="Times New Roman"/>
        </w:rPr>
        <w:fldChar w:fldCharType="begin"/>
      </w:r>
      <w:r w:rsidRPr="000E398A">
        <w:rPr>
          <w:rFonts w:cs="Times New Roman"/>
        </w:rPr>
        <w:instrText xml:space="preserve"> ADDIN EN.CITE &lt;EndNote&gt;&lt;Cite&gt;&lt;Author&gt;Author&lt;/Author&gt;&lt;Year&gt;2010&lt;/Year&gt;&lt;RecNum&gt;389&lt;/RecNum&gt;&lt;DisplayText&gt;(Author, 2010)&lt;/DisplayText&gt;&lt;record&gt;&lt;rec-number&gt;389&lt;/rec-number&gt;&lt;foreign-keys&gt;&lt;key app="EN" db-id="peexrvvwi5rvaberr24x5227efeprveda5wz" timestamp="1592812666" guid="e4983f18-7d88-4297-b3b1-8081236de8e8"&gt;389&lt;/key&gt;&lt;/foreign-keys&gt;&lt;ref-type name="Journal Article"&gt;17&lt;/ref-type&gt;&lt;contributors&gt;&lt;authors&gt;&lt;author&gt;Author&lt;/author&gt;&lt;/authors&gt;&lt;/contributors&gt;&lt;auth-address&gt;EUROCAT Central Registry, Faculty of Life and Health Sciences, University of Ulster, Newtownabbey, UK. h.dolk@ulster.ac.uk&lt;/auth-address&gt;&lt;titles&gt;&lt;/titles&gt;&lt;keywords&gt;&lt;keyword&gt;Congenital Abnormalities/*epidemiology/genetics/mortality&lt;/keyword&gt;&lt;keyword&gt;Craniofacial Abnormalities/epidemiology&lt;/keyword&gt;&lt;keyword&gt;Down Syndrome/epidemiology&lt;/keyword&gt;&lt;keyword&gt;Europe/epidemiology&lt;/keyword&gt;&lt;keyword&gt;Female&lt;/keyword&gt;&lt;keyword&gt;Fetal Death/epidemiology/genetics&lt;/keyword&gt;&lt;keyword&gt;Gastroschisis/epidemiology&lt;/keyword&gt;&lt;keyword&gt;Heart Defects, Congenital/epidemiology&lt;/keyword&gt;&lt;keyword&gt;Hernia, Umbilical/epidemiology&lt;/keyword&gt;&lt;keyword&gt;Humans&lt;/keyword&gt;&lt;keyword&gt;Hypospadias/epidemiology&lt;/keyword&gt;&lt;keyword&gt;Infant, Newborn&lt;/keyword&gt;&lt;keyword&gt;Male&lt;/keyword&gt;&lt;keyword&gt;Neural Tube Defects/epidemiology&lt;/keyword&gt;&lt;keyword&gt;Perinatal Mortality&lt;/keyword&gt;&lt;keyword&gt;Population Surveillance&lt;/keyword&gt;&lt;keyword&gt;Pregnancy&lt;/keyword&gt;&lt;keyword&gt;Prevalence&lt;/keyword&gt;&lt;keyword&gt;Registries&lt;/keyword&gt;&lt;keyword&gt;Stillbirth/epidemiology/genetics&lt;/keyword&gt;&lt;/keywords&gt;&lt;dates&gt;&lt;year&gt;2010&lt;/year&gt;&lt;/dates&gt;&lt;accession-num&gt;20824455&lt;/accession-num&gt;&lt;urls&gt;&lt;/urls&gt;&lt;remote-database-provider&gt;NLM&lt;/remote-database-provider&gt;&lt;language&gt;eng&lt;/language&gt;&lt;/record&gt;&lt;/Cite&gt;&lt;/EndNote&gt;</w:instrText>
      </w:r>
      <w:r w:rsidRPr="000E398A">
        <w:rPr>
          <w:rFonts w:cs="Times New Roman"/>
        </w:rPr>
        <w:fldChar w:fldCharType="separate"/>
      </w:r>
      <w:r w:rsidRPr="000E398A">
        <w:rPr>
          <w:rFonts w:cs="Times New Roman"/>
          <w:noProof/>
        </w:rPr>
        <w:t>(Author, 2010)</w:t>
      </w:r>
      <w:r w:rsidRPr="000E398A">
        <w:rPr>
          <w:rFonts w:cs="Times New Roman"/>
        </w:rPr>
        <w:fldChar w:fldCharType="end"/>
      </w:r>
      <w:r w:rsidRPr="000E398A">
        <w:rPr>
          <w:rFonts w:cs="Times New Roman"/>
        </w:rPr>
        <w:t xml:space="preserve">. Survival of children with congenital anomalies has improved </w:t>
      </w:r>
      <w:r w:rsidRPr="000E398A">
        <w:rPr>
          <w:rFonts w:cs="Times New Roman"/>
        </w:rPr>
        <w:fldChar w:fldCharType="begin">
          <w:fldData xml:space="preserve">PEVuZE5vdGU+PENpdGU+PEF1dGhvcj5UZW5uYW50PC9BdXRob3I+PFllYXI+MjAxMDwvWWVhcj48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</w:fldData>
        </w:fldChar>
      </w:r>
      <w:r w:rsidRPr="000E398A">
        <w:rPr>
          <w:rFonts w:cs="Times New Roman"/>
        </w:rPr>
        <w:instrText xml:space="preserve"> ADDIN EN.CITE </w:instrText>
      </w:r>
      <w:r w:rsidRPr="000E398A">
        <w:rPr>
          <w:rFonts w:cs="Times New Roman"/>
        </w:rPr>
        <w:fldChar w:fldCharType="begin">
          <w:fldData xml:space="preserve">PEVuZE5vdGU+PENpdGU+PEF1dGhvcj5UZW5uYW50PC9BdXRob3I+PFllYXI+MjAxMDwvWWVhcj48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</w:fldData>
        </w:fldChar>
      </w:r>
      <w:r w:rsidRPr="000E398A">
        <w:rPr>
          <w:rFonts w:cs="Times New Roman"/>
        </w:rPr>
        <w:instrText xml:space="preserve"> ADDIN EN.CITE.DATA </w:instrText>
      </w:r>
      <w:r w:rsidRPr="000E398A">
        <w:rPr>
          <w:rFonts w:cs="Times New Roman"/>
        </w:rPr>
      </w:r>
      <w:r w:rsidRPr="000E398A">
        <w:rPr>
          <w:rFonts w:cs="Times New Roman"/>
        </w:rPr>
        <w:fldChar w:fldCharType="end"/>
      </w:r>
      <w:r w:rsidRPr="000E398A">
        <w:rPr>
          <w:rFonts w:cs="Times New Roman"/>
        </w:rPr>
      </w:r>
      <w:r w:rsidRPr="000E398A">
        <w:rPr>
          <w:rFonts w:cs="Times New Roman"/>
        </w:rPr>
        <w:fldChar w:fldCharType="separate"/>
      </w:r>
      <w:r w:rsidRPr="000E398A">
        <w:rPr>
          <w:rFonts w:cs="Times New Roman"/>
          <w:noProof/>
        </w:rPr>
        <w:t>(Tennant, Pearce, Bythell, &amp; Rankin, 2010)</w:t>
      </w:r>
      <w:r w:rsidRPr="000E398A">
        <w:rPr>
          <w:rFonts w:cs="Times New Roman"/>
        </w:rPr>
        <w:fldChar w:fldCharType="end"/>
      </w:r>
      <w:r w:rsidRPr="000E398A">
        <w:rPr>
          <w:rFonts w:cs="Times New Roman"/>
        </w:rPr>
        <w:t xml:space="preserve">, so up-to-date knowledge about childhood morbidity is required in order to counsel parents both after a prenatal or postnatal diagnosis. With increasing survival, more families are caring for infants and children with congenital anomalies and face many everyday challenges </w:t>
      </w:r>
      <w:r w:rsidRPr="000E398A">
        <w:rPr>
          <w:rFonts w:cs="Times New Roman"/>
        </w:rPr>
        <w:fldChar w:fldCharType="begin">
          <w:fldData xml:space="preserve">PEVuZE5vdGU+PENpdGU+PEF1dGhvcj5NY05laWxseTwvQXV0aG9yPjxZZWFyPjIwMTc8L1llYXI+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==
</w:fldData>
        </w:fldChar>
      </w:r>
      <w:r w:rsidRPr="000E398A">
        <w:rPr>
          <w:rFonts w:cs="Times New Roman"/>
        </w:rPr>
        <w:instrText xml:space="preserve"> ADDIN EN.CITE </w:instrText>
      </w:r>
      <w:r w:rsidRPr="000E398A">
        <w:rPr>
          <w:rFonts w:cs="Times New Roman"/>
        </w:rPr>
        <w:fldChar w:fldCharType="begin">
          <w:fldData xml:space="preserve">PEVuZE5vdGU+PENpdGU+PEF1dGhvcj5NY05laWxseTwvQXV0aG9yPjxZZWFyPjIwMTc8L1llYXI+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==
</w:fldData>
        </w:fldChar>
      </w:r>
      <w:r w:rsidRPr="000E398A">
        <w:rPr>
          <w:rFonts w:cs="Times New Roman"/>
        </w:rPr>
        <w:instrText xml:space="preserve"> ADDIN EN.CITE.DATA </w:instrText>
      </w:r>
      <w:r w:rsidRPr="000E398A">
        <w:rPr>
          <w:rFonts w:cs="Times New Roman"/>
        </w:rPr>
      </w:r>
      <w:r w:rsidRPr="000E398A">
        <w:rPr>
          <w:rFonts w:cs="Times New Roman"/>
        </w:rPr>
        <w:fldChar w:fldCharType="end"/>
      </w:r>
      <w:r w:rsidRPr="000E398A">
        <w:rPr>
          <w:rFonts w:cs="Times New Roman"/>
        </w:rPr>
      </w:r>
      <w:r w:rsidRPr="000E398A">
        <w:rPr>
          <w:rFonts w:cs="Times New Roman"/>
        </w:rPr>
        <w:fldChar w:fldCharType="separate"/>
      </w:r>
      <w:r w:rsidRPr="000E398A">
        <w:rPr>
          <w:rFonts w:cs="Times New Roman"/>
          <w:noProof/>
        </w:rPr>
        <w:t xml:space="preserve">(Fonseca, Nazare, &amp; Canavarro, 2015; McNeilly, Macdonald, &amp; Kelly, 2017; </w:t>
      </w:r>
      <w:r w:rsidRPr="000E398A">
        <w:rPr>
          <w:rFonts w:cs="Times New Roman"/>
          <w:noProof/>
        </w:rPr>
        <w:lastRenderedPageBreak/>
        <w:t>Phelps, Pinter, Lollar, Medlen, &amp; Bethell, 2012)</w:t>
      </w:r>
      <w:r w:rsidRPr="000E398A">
        <w:rPr>
          <w:rFonts w:cs="Times New Roman"/>
        </w:rPr>
        <w:fldChar w:fldCharType="end"/>
      </w:r>
      <w:r w:rsidRPr="000E398A">
        <w:rPr>
          <w:rFonts w:cs="Times New Roman"/>
        </w:rPr>
        <w:t xml:space="preserve">. </w:t>
      </w:r>
      <w:proofErr w:type="spellStart"/>
      <w:r w:rsidRPr="000E398A">
        <w:rPr>
          <w:rFonts w:cs="Times New Roman"/>
        </w:rPr>
        <w:t>EUROlinkCAT</w:t>
      </w:r>
      <w:proofErr w:type="spellEnd"/>
      <w:r w:rsidRPr="000E398A">
        <w:rPr>
          <w:rFonts w:cs="Times New Roman"/>
        </w:rPr>
        <w:t xml:space="preserve"> is a five year research project  </w:t>
      </w:r>
      <w:r w:rsidRPr="000E398A">
        <w:rPr>
          <w:rFonts w:cs="Times New Roman"/>
        </w:rPr>
        <w:fldChar w:fldCharType="begin"/>
      </w:r>
      <w:r w:rsidRPr="000E398A">
        <w:rPr>
          <w:rFonts w:cs="Times New Roman"/>
        </w:rPr>
        <w:instrText xml:space="preserve"> ADDIN EN.CITE &lt;EndNote&gt;&lt;Cite&gt;&lt;Author&gt;Author&lt;/Author&gt;&lt;Year&gt;2019&lt;/Year&gt;&lt;RecNum&gt;413&lt;/RecNum&gt;&lt;DisplayText&gt;(Author, 2019)&lt;/DisplayText&gt;&lt;record&gt;&lt;rec-number&gt;413&lt;/rec-number&gt;&lt;foreign-keys&gt;&lt;key app="EN" db-id="peexrvvwi5rvaberr24x5227efeprveda5wz" timestamp="1592812666" guid="1289db06-9414-46a0-94a9-1690247c0eca"&gt;413&lt;/key&gt;&lt;/foreign-keys&gt;&lt;ref-type name="Web Page"&gt;12&lt;/ref-type&gt;&lt;contributors&gt;&lt;authors&gt;&lt;author&gt;Author&lt;/author&gt;&lt;/authors&gt;&lt;/contributors&gt;&lt;titles&gt;&lt;/titles&gt;&lt;volume&gt;2019&lt;/volume&gt;&lt;dates&gt;&lt;year&gt;2019&lt;/year&gt;&lt;/dates&gt;&lt;urls&gt;&lt;related-urls&gt;&lt;url&gt;&lt;style face="underline" font="default" size="100%"&gt;https://www.eurolinkcat.eu/home&lt;/style&gt;&lt;/url&gt;&lt;/related-urls&gt;&lt;/urls&gt;&lt;/record&gt;&lt;/Cite&gt;&lt;/EndNote&gt;</w:instrText>
      </w:r>
      <w:r w:rsidRPr="000E398A">
        <w:rPr>
          <w:rFonts w:cs="Times New Roman"/>
        </w:rPr>
        <w:fldChar w:fldCharType="separate"/>
      </w:r>
      <w:r w:rsidRPr="000E398A">
        <w:rPr>
          <w:rFonts w:cs="Times New Roman"/>
          <w:noProof/>
        </w:rPr>
        <w:t>(Author, 2019)</w:t>
      </w:r>
      <w:r w:rsidRPr="000E398A">
        <w:rPr>
          <w:rFonts w:cs="Times New Roman"/>
        </w:rPr>
        <w:fldChar w:fldCharType="end"/>
      </w:r>
      <w:r w:rsidRPr="000E398A">
        <w:rPr>
          <w:rFonts w:cs="Times New Roman"/>
        </w:rPr>
        <w:t xml:space="preserve"> the aim  to establish a linked European cohort of children with congenital anomalies partnering with EUROCAT (European Surveillance of Congenital Anomalies in Europe) registries </w:t>
      </w:r>
      <w:r w:rsidRPr="000E398A">
        <w:rPr>
          <w:rFonts w:cs="Times New Roman"/>
        </w:rPr>
        <w:fldChar w:fldCharType="begin"/>
      </w:r>
      <w:r w:rsidRPr="000E398A">
        <w:rPr>
          <w:rFonts w:cs="Times New Roman"/>
        </w:rPr>
        <w:instrText xml:space="preserve"> ADDIN EN.CITE &lt;EndNote&gt;&lt;Cite&gt;&lt;Year&gt;2019&lt;/Year&gt;&lt;RecNum&gt;414&lt;/RecNum&gt;&lt;DisplayText&gt;(&amp;quot;EUROCAT - European surveillance of congenital anomalies,&amp;quot; 2019)&lt;/DisplayText&gt;&lt;record&gt;&lt;rec-number&gt;414&lt;/rec-number&gt;&lt;foreign-keys&gt;&lt;key app="EN" db-id="peexrvvwi5rvaberr24x5227efeprveda5wz" timestamp="1592812666" guid="f8c13ca1-14dc-4151-99b0-b06a0aef4b62"&gt;414&lt;/key&gt;&lt;/foreign-keys&gt;&lt;ref-type name="Web Page"&gt;12&lt;/ref-type&gt;&lt;contributors&gt;&lt;/contributors&gt;&lt;titles&gt;&lt;title&gt;EUROCAT - European surveillance of congenital anomalies&lt;/title&gt;&lt;/titles&gt;&lt;volume&gt;2019&lt;/volume&gt;&lt;number&gt;February 13th&lt;/number&gt;&lt;dates&gt;&lt;year&gt;2019&lt;/year&gt;&lt;/dates&gt;&lt;publisher&gt;EUROCAT&lt;/publisher&gt;&lt;urls&gt;&lt;related-urls&gt;&lt;url&gt;&lt;style face="underline" font="default" size="100%"&gt;http://www.eurocat-network.eu/&lt;/style&gt;&lt;/url&gt;&lt;/related-urls&gt;&lt;/urls&gt;&lt;/record&gt;&lt;/Cite&gt;&lt;/EndNote&gt;</w:instrText>
      </w:r>
      <w:r w:rsidRPr="000E398A">
        <w:rPr>
          <w:rFonts w:cs="Times New Roman"/>
        </w:rPr>
        <w:fldChar w:fldCharType="separate"/>
      </w:r>
      <w:r w:rsidRPr="000E398A">
        <w:rPr>
          <w:rFonts w:cs="Times New Roman"/>
          <w:noProof/>
        </w:rPr>
        <w:t>("EUROCAT - European surveillance of congenital anomalies," 2019)</w:t>
      </w:r>
      <w:r w:rsidRPr="000E398A">
        <w:rPr>
          <w:rFonts w:cs="Times New Roman"/>
        </w:rPr>
        <w:fldChar w:fldCharType="end"/>
      </w:r>
      <w:r w:rsidRPr="000E398A">
        <w:rPr>
          <w:rFonts w:cs="Times New Roman"/>
        </w:rPr>
        <w:t xml:space="preserve">. </w:t>
      </w:r>
      <w:proofErr w:type="spellStart"/>
      <w:r w:rsidRPr="000E398A">
        <w:rPr>
          <w:rFonts w:cs="Times New Roman"/>
        </w:rPr>
        <w:t>EUROlinkCAT</w:t>
      </w:r>
      <w:proofErr w:type="spellEnd"/>
      <w:r w:rsidRPr="000E398A">
        <w:rPr>
          <w:rFonts w:cs="Times New Roman"/>
        </w:rPr>
        <w:t xml:space="preserve"> aims to expand the knowledge on the survival, health and education of children in Europe born with major congenital anomalies and to investigate health inequalities. Previous studies of parental involvement in health research have identified issues that clinical researchers may not be aware of </w:t>
      </w:r>
      <w:r w:rsidRPr="000E398A">
        <w:rPr>
          <w:rFonts w:cs="Times New Roman"/>
        </w:rPr>
        <w:fldChar w:fldCharType="begin">
          <w:fldData xml:space="preserve">PEVuZE5vdGU+PENpdGU+PEF1dGhvcj5NYXJjZWF1PC9BdXRob3I+PFllYXI+MjAxNjwvWWVhcj48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</w:fldData>
        </w:fldChar>
      </w:r>
      <w:r w:rsidRPr="000E398A">
        <w:rPr>
          <w:rFonts w:cs="Times New Roman"/>
        </w:rPr>
        <w:instrText xml:space="preserve"> ADDIN EN.CITE </w:instrText>
      </w:r>
      <w:r w:rsidRPr="000E398A">
        <w:rPr>
          <w:rFonts w:cs="Times New Roman"/>
        </w:rPr>
        <w:fldChar w:fldCharType="begin">
          <w:fldData xml:space="preserve">PEVuZE5vdGU+PENpdGU+PEF1dGhvcj5NYXJjZWF1PC9BdXRob3I+PFllYXI+MjAxNjwvWWVhcj48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</w:fldData>
        </w:fldChar>
      </w:r>
      <w:r w:rsidRPr="000E398A">
        <w:rPr>
          <w:rFonts w:cs="Times New Roman"/>
        </w:rPr>
        <w:instrText xml:space="preserve"> ADDIN EN.CITE.DATA </w:instrText>
      </w:r>
      <w:r w:rsidRPr="000E398A">
        <w:rPr>
          <w:rFonts w:cs="Times New Roman"/>
        </w:rPr>
      </w:r>
      <w:r w:rsidRPr="000E398A">
        <w:rPr>
          <w:rFonts w:cs="Times New Roman"/>
        </w:rPr>
        <w:fldChar w:fldCharType="end"/>
      </w:r>
      <w:r w:rsidRPr="000E398A">
        <w:rPr>
          <w:rFonts w:cs="Times New Roman"/>
        </w:rPr>
      </w:r>
      <w:r w:rsidRPr="000E398A">
        <w:rPr>
          <w:rFonts w:cs="Times New Roman"/>
        </w:rPr>
        <w:fldChar w:fldCharType="separate"/>
      </w:r>
      <w:r w:rsidRPr="000E398A">
        <w:rPr>
          <w:rFonts w:cs="Times New Roman"/>
          <w:noProof/>
        </w:rPr>
        <w:t>(Marceau, Welch, Pemberton, &amp; Pearson, 2016)</w:t>
      </w:r>
      <w:r w:rsidRPr="000E398A">
        <w:rPr>
          <w:rFonts w:cs="Times New Roman"/>
        </w:rPr>
        <w:fldChar w:fldCharType="end"/>
      </w:r>
      <w:r w:rsidRPr="000E398A">
        <w:rPr>
          <w:rFonts w:cs="Times New Roman"/>
        </w:rPr>
        <w:t xml:space="preserve"> and </w:t>
      </w:r>
      <w:proofErr w:type="spellStart"/>
      <w:r w:rsidRPr="000E398A">
        <w:rPr>
          <w:rFonts w:cs="Times New Roman"/>
        </w:rPr>
        <w:t>EUROlinkCAT</w:t>
      </w:r>
      <w:proofErr w:type="spellEnd"/>
      <w:r w:rsidRPr="000E398A">
        <w:rPr>
          <w:rFonts w:cs="Times New Roman"/>
        </w:rPr>
        <w:t xml:space="preserve"> acknowledges that parents have extensive knowledge on their child’s symptoms, the health care system and challenges occurring in everyday life. </w:t>
      </w:r>
    </w:p>
    <w:p w14:paraId="285699DD" w14:textId="77777777" w:rsidR="007C0384" w:rsidRPr="000E398A" w:rsidRDefault="007C0384" w:rsidP="007C0384">
      <w:pPr>
        <w:spacing w:line="480" w:lineRule="auto"/>
        <w:rPr>
          <w:rFonts w:cs="Times New Roman"/>
        </w:rPr>
      </w:pPr>
      <w:r w:rsidRPr="000E398A">
        <w:rPr>
          <w:rFonts w:cs="Times New Roman"/>
        </w:rPr>
        <w:t xml:space="preserve">To incorporate parental needs and expectations into the healthcare system and define research priorities their involvement is imperative. Little is known about parental involvement in health research, despite the increasing interest of doing so </w:t>
      </w:r>
      <w:r w:rsidRPr="000E398A">
        <w:rPr>
          <w:rFonts w:cs="Times New Roman"/>
        </w:rPr>
        <w:fldChar w:fldCharType="begin">
          <w:fldData xml:space="preserve">PEVuZE5vdGU+PENpdGU+PEF1dGhvcj5NYXJjZWF1PC9BdXRob3I+PFllYXI+MjAxNjwvWWVhcj48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</w:fldData>
        </w:fldChar>
      </w:r>
      <w:r w:rsidRPr="000E398A">
        <w:rPr>
          <w:rFonts w:cs="Times New Roman"/>
        </w:rPr>
        <w:instrText xml:space="preserve"> ADDIN EN.CITE </w:instrText>
      </w:r>
      <w:r w:rsidRPr="000E398A">
        <w:rPr>
          <w:rFonts w:cs="Times New Roman"/>
        </w:rPr>
        <w:fldChar w:fldCharType="begin">
          <w:fldData xml:space="preserve">PEVuZE5vdGU+PENpdGU+PEF1dGhvcj5NYXJjZWF1PC9BdXRob3I+PFllYXI+MjAxNjwvWWVhcj48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</w:fldData>
        </w:fldChar>
      </w:r>
      <w:r w:rsidRPr="000E398A">
        <w:rPr>
          <w:rFonts w:cs="Times New Roman"/>
        </w:rPr>
        <w:instrText xml:space="preserve"> ADDIN EN.CITE.DATA </w:instrText>
      </w:r>
      <w:r w:rsidRPr="000E398A">
        <w:rPr>
          <w:rFonts w:cs="Times New Roman"/>
        </w:rPr>
      </w:r>
      <w:r w:rsidRPr="000E398A">
        <w:rPr>
          <w:rFonts w:cs="Times New Roman"/>
        </w:rPr>
        <w:fldChar w:fldCharType="end"/>
      </w:r>
      <w:r w:rsidRPr="000E398A">
        <w:rPr>
          <w:rFonts w:cs="Times New Roman"/>
        </w:rPr>
      </w:r>
      <w:r w:rsidRPr="000E398A">
        <w:rPr>
          <w:rFonts w:cs="Times New Roman"/>
        </w:rPr>
        <w:fldChar w:fldCharType="separate"/>
      </w:r>
      <w:r w:rsidRPr="000E398A">
        <w:rPr>
          <w:rFonts w:cs="Times New Roman"/>
          <w:noProof/>
        </w:rPr>
        <w:t>(Marceau et al., 2016)</w:t>
      </w:r>
      <w:r w:rsidRPr="000E398A">
        <w:rPr>
          <w:rFonts w:cs="Times New Roman"/>
        </w:rPr>
        <w:fldChar w:fldCharType="end"/>
      </w:r>
      <w:r w:rsidRPr="000E398A">
        <w:rPr>
          <w:rFonts w:cs="Times New Roman"/>
        </w:rPr>
        <w:t xml:space="preserve">. The part of the </w:t>
      </w:r>
      <w:proofErr w:type="spellStart"/>
      <w:r w:rsidRPr="000E398A">
        <w:rPr>
          <w:rFonts w:cs="Times New Roman"/>
        </w:rPr>
        <w:t>EUROlinkCAT</w:t>
      </w:r>
      <w:proofErr w:type="spellEnd"/>
      <w:r w:rsidRPr="000E398A">
        <w:rPr>
          <w:rFonts w:cs="Times New Roman"/>
        </w:rPr>
        <w:t xml:space="preserve"> project reported here aims to investigate parent’s experiences, needs and wishes both for improvement of the collaboration between parents and the healthcare system and for future research. </w:t>
      </w:r>
      <w:r w:rsidRPr="000E398A">
        <w:rPr>
          <w:rFonts w:cs="Times New Roman"/>
          <w:lang w:val="en-AU"/>
        </w:rPr>
        <w:t xml:space="preserve">Thus, we want to take parent involvement to a new level by inviting them to participate in a large research project across EU countries. </w:t>
      </w:r>
    </w:p>
    <w:p w14:paraId="1D597BD1" w14:textId="77777777" w:rsidR="007C0384" w:rsidRPr="000E398A" w:rsidRDefault="007C0384" w:rsidP="007C0384">
      <w:pPr>
        <w:spacing w:line="480" w:lineRule="auto"/>
        <w:rPr>
          <w:rFonts w:cs="Times New Roman"/>
        </w:rPr>
      </w:pPr>
      <w:r w:rsidRPr="000E398A">
        <w:rPr>
          <w:rFonts w:cs="Times New Roman"/>
          <w:lang w:val="en-AU"/>
        </w:rPr>
        <w:t xml:space="preserve">The </w:t>
      </w:r>
      <w:proofErr w:type="spellStart"/>
      <w:r w:rsidRPr="000E398A">
        <w:rPr>
          <w:rFonts w:cs="Times New Roman"/>
          <w:lang w:val="en-AU"/>
        </w:rPr>
        <w:t>EUROlinkCAT</w:t>
      </w:r>
      <w:proofErr w:type="spellEnd"/>
      <w:r w:rsidRPr="000E398A">
        <w:rPr>
          <w:rFonts w:cs="Times New Roman"/>
          <w:lang w:val="en-AU"/>
        </w:rPr>
        <w:t xml:space="preserve"> project aims to close the gap between research and clinical treatment, and to ensure evidence-based practice where parent´s knowledge and perspectives are included. </w:t>
      </w:r>
      <w:r w:rsidRPr="000E398A">
        <w:rPr>
          <w:rFonts w:cs="Times New Roman"/>
        </w:rPr>
        <w:t>This study provides new knowledge to be used to leverage changes in clinical practice incorporating parents’ needs and help researchers follow parental priorities for conducting future research studies.</w:t>
      </w:r>
    </w:p>
    <w:p w14:paraId="67AB6E41" w14:textId="3DC5252E" w:rsidR="007C0384" w:rsidRPr="000E398A" w:rsidRDefault="007C0384" w:rsidP="007C0384">
      <w:pPr>
        <w:spacing w:line="480" w:lineRule="auto"/>
        <w:rPr>
          <w:rFonts w:cs="Times New Roman"/>
          <w:lang w:val="en-AU"/>
        </w:rPr>
      </w:pPr>
      <w:r w:rsidRPr="000E398A">
        <w:rPr>
          <w:rFonts w:cs="Times New Roman"/>
        </w:rPr>
        <w:t xml:space="preserve">The aim of the study was to investigate parental experiences of having a child with one of four congenital anomalies: Down syndrome, </w:t>
      </w:r>
      <w:proofErr w:type="spellStart"/>
      <w:r w:rsidRPr="000E398A">
        <w:rPr>
          <w:rFonts w:cs="Times New Roman"/>
        </w:rPr>
        <w:t>spina</w:t>
      </w:r>
      <w:proofErr w:type="spellEnd"/>
      <w:r w:rsidRPr="000E398A">
        <w:rPr>
          <w:rFonts w:cs="Times New Roman"/>
        </w:rPr>
        <w:t xml:space="preserve"> bifida, cleft lip or severe congenital heart defects </w:t>
      </w:r>
      <w:r w:rsidRPr="000E398A">
        <w:rPr>
          <w:rFonts w:cs="Times New Roman"/>
        </w:rPr>
        <w:lastRenderedPageBreak/>
        <w:t xml:space="preserve">requiring surgery. We asked parents questions in two key areas: </w:t>
      </w:r>
      <w:r w:rsidRPr="000E398A">
        <w:rPr>
          <w:rFonts w:cs="Times New Roman"/>
          <w:lang w:val="en-AU"/>
        </w:rPr>
        <w:t>“What is important for you having a child born with a congenital anomaly? And what should the researcher focus on in upcoming projects?”</w:t>
      </w:r>
    </w:p>
    <w:p w14:paraId="36B19E63" w14:textId="4EBD14DB" w:rsidR="007C0384" w:rsidRPr="000E398A" w:rsidRDefault="007C0384" w:rsidP="007C0384">
      <w:pPr>
        <w:spacing w:line="480" w:lineRule="auto"/>
        <w:rPr>
          <w:rFonts w:cs="Times New Roman"/>
          <w:b/>
        </w:rPr>
      </w:pPr>
      <w:r w:rsidRPr="000E398A">
        <w:rPr>
          <w:rFonts w:cs="Times New Roman"/>
          <w:b/>
        </w:rPr>
        <w:t>Methods</w:t>
      </w:r>
    </w:p>
    <w:p w14:paraId="57160F95" w14:textId="77777777" w:rsidR="007C0384" w:rsidRPr="000E398A" w:rsidRDefault="007C0384" w:rsidP="007C0384">
      <w:pPr>
        <w:spacing w:line="480" w:lineRule="auto"/>
        <w:rPr>
          <w:rFonts w:cs="Times New Roman"/>
          <w:i/>
        </w:rPr>
      </w:pPr>
      <w:r w:rsidRPr="000E398A">
        <w:rPr>
          <w:rFonts w:cs="Times New Roman"/>
          <w:i/>
        </w:rPr>
        <w:t>Study design</w:t>
      </w:r>
    </w:p>
    <w:p w14:paraId="0E226CB2" w14:textId="31EBC335" w:rsidR="007C0384" w:rsidRPr="000E398A" w:rsidRDefault="007C0384" w:rsidP="007C0384">
      <w:pPr>
        <w:spacing w:line="480" w:lineRule="auto"/>
        <w:rPr>
          <w:rFonts w:cs="Times New Roman"/>
        </w:rPr>
      </w:pPr>
      <w:r w:rsidRPr="000E398A">
        <w:rPr>
          <w:rFonts w:cs="Times New Roman"/>
        </w:rPr>
        <w:t xml:space="preserve">Due to the aim of investigating parental experiences of having a child with a congenital anomaly we conducted a qualitative approach. The qualitative approach gave us the opportunity to hold an holistic position and obtain in-depth knowledge about the parent’s experiences and their research priorities </w:t>
      </w:r>
      <w:r w:rsidRPr="000E398A">
        <w:rPr>
          <w:rFonts w:cs="Times New Roman"/>
        </w:rPr>
        <w:fldChar w:fldCharType="begin"/>
      </w:r>
      <w:r w:rsidRPr="000E398A">
        <w:rPr>
          <w:rFonts w:cs="Times New Roman"/>
        </w:rPr>
        <w:instrText xml:space="preserve"> ADDIN EN.CITE &lt;EndNote&gt;&lt;Cite&gt;&lt;Author&gt;Polit DF&lt;/Author&gt;&lt;Year&gt;2010&lt;/Year&gt;&lt;RecNum&gt;62&lt;/RecNum&gt;&lt;DisplayText&gt;(Polit DF, 2010)&lt;/DisplayText&gt;&lt;record&gt;&lt;rec-number&gt;62&lt;/rec-number&gt;&lt;foreign-keys&gt;&lt;key app="EN" db-id="peexrvvwi5rvaberr24x5227efeprveda5wz" timestamp="1592812666" guid="61650fae-538c-403b-9cb3-9ca7ef06499d"&gt;62&lt;/key&gt;&lt;/foreign-keys&gt;&lt;ref-type name="Book"&gt;6&lt;/ref-type&gt;&lt;contributors&gt;&lt;authors&gt;&lt;author&gt;Polit DF, Beck CT&lt;/author&gt;&lt;/authors&gt;&lt;/contributors&gt;&lt;titles&gt;&lt;title&gt;Essentials of Nursing Research - Appraising Evidence for Nursing Practice&lt;/title&gt;&lt;/titles&gt;&lt;pages&gt;610&lt;/pages&gt;&lt;edition&gt;Seven&lt;/edition&gt;&lt;dates&gt;&lt;year&gt;2010&lt;/year&gt;&lt;/dates&gt;&lt;pub-location&gt;Philadelphia&lt;/pub-location&gt;&lt;publisher&gt;Wolthers Kluwer Health. Lippincott Williams &amp;amp; Wilkins&lt;/publisher&gt;&lt;isbn&gt;978-1-6091-3004-6&lt;/isbn&gt;&lt;urls&gt;&lt;/urls&gt;&lt;/record&gt;&lt;/Cite&gt;&lt;/EndNote&gt;</w:instrText>
      </w:r>
      <w:r w:rsidRPr="000E398A">
        <w:rPr>
          <w:rFonts w:cs="Times New Roman"/>
        </w:rPr>
        <w:fldChar w:fldCharType="separate"/>
      </w:r>
      <w:r w:rsidRPr="000E398A">
        <w:rPr>
          <w:rFonts w:cs="Times New Roman"/>
          <w:noProof/>
        </w:rPr>
        <w:t>(Polit DF, 2010)</w:t>
      </w:r>
      <w:r w:rsidRPr="000E398A">
        <w:rPr>
          <w:rFonts w:cs="Times New Roman"/>
        </w:rPr>
        <w:fldChar w:fldCharType="end"/>
      </w:r>
      <w:r w:rsidRPr="000E398A">
        <w:rPr>
          <w:rFonts w:cs="Times New Roman"/>
        </w:rPr>
        <w:t xml:space="preserve">. To obtain the needed information from the parents we conducted interviews and focus groups. The interviews were conducted first in order to identify what parents experience when living with a child with one of the four congenital anomalies and to understand their research priorities. The interviews identified challenges when talking with the parents about their research priorities. We therefore converted to focus groups hoping that talk and discussion among the parents could help us identify their research priorities. </w:t>
      </w:r>
    </w:p>
    <w:p w14:paraId="59B097CB" w14:textId="77777777" w:rsidR="007C0384" w:rsidRPr="000E398A" w:rsidRDefault="007C0384" w:rsidP="007C0384">
      <w:pPr>
        <w:spacing w:line="480" w:lineRule="auto"/>
        <w:rPr>
          <w:rFonts w:cs="Times New Roman"/>
          <w:i/>
        </w:rPr>
      </w:pPr>
      <w:r w:rsidRPr="000E398A">
        <w:rPr>
          <w:rFonts w:cs="Times New Roman"/>
          <w:i/>
        </w:rPr>
        <w:t>Sample</w:t>
      </w:r>
    </w:p>
    <w:p w14:paraId="5BADBB7B" w14:textId="67BFC876" w:rsidR="007C0384" w:rsidRPr="000E398A" w:rsidRDefault="007C0384" w:rsidP="007C0384">
      <w:pPr>
        <w:pStyle w:val="Default"/>
        <w:spacing w:line="480" w:lineRule="auto"/>
        <w:rPr>
          <w:rFonts w:ascii="Times New Roman" w:hAnsi="Times New Roman" w:cs="Times New Roman"/>
          <w:color w:val="auto"/>
          <w:lang w:val="en-US"/>
        </w:rPr>
      </w:pPr>
      <w:r w:rsidRPr="000E398A">
        <w:rPr>
          <w:rFonts w:ascii="Times New Roman" w:hAnsi="Times New Roman" w:cs="Times New Roman"/>
          <w:lang w:val="en-US"/>
        </w:rPr>
        <w:t xml:space="preserve">As the total group of congenital anomalies included in the </w:t>
      </w:r>
      <w:proofErr w:type="spellStart"/>
      <w:r w:rsidRPr="000E398A">
        <w:rPr>
          <w:rFonts w:ascii="Times New Roman" w:hAnsi="Times New Roman" w:cs="Times New Roman"/>
          <w:lang w:val="en-US"/>
        </w:rPr>
        <w:t>EUROlinkCAT</w:t>
      </w:r>
      <w:proofErr w:type="spellEnd"/>
      <w:r w:rsidRPr="000E398A">
        <w:rPr>
          <w:rFonts w:ascii="Times New Roman" w:hAnsi="Times New Roman" w:cs="Times New Roman"/>
          <w:lang w:val="en-US"/>
        </w:rPr>
        <w:t xml:space="preserve"> study is very heterogeneous we decided that parents of children with four pre-defined congenital anomaly groups with different health problems covering </w:t>
      </w:r>
      <w:r w:rsidRPr="000E398A">
        <w:rPr>
          <w:rFonts w:ascii="Times New Roman" w:hAnsi="Times New Roman" w:cs="Times New Roman"/>
          <w:color w:val="auto"/>
          <w:lang w:val="en-US"/>
        </w:rPr>
        <w:t xml:space="preserve">intellectual </w:t>
      </w:r>
      <w:proofErr w:type="spellStart"/>
      <w:r w:rsidRPr="000E398A">
        <w:rPr>
          <w:rFonts w:ascii="Times New Roman" w:hAnsi="Times New Roman" w:cs="Times New Roman"/>
          <w:color w:val="auto"/>
          <w:lang w:val="en-US"/>
        </w:rPr>
        <w:t>disabilityl</w:t>
      </w:r>
      <w:proofErr w:type="spellEnd"/>
      <w:r w:rsidRPr="000E398A">
        <w:rPr>
          <w:rFonts w:ascii="Times New Roman" w:hAnsi="Times New Roman" w:cs="Times New Roman"/>
          <w:color w:val="auto"/>
          <w:lang w:val="en-US"/>
        </w:rPr>
        <w:t xml:space="preserve"> retardation, physical disability, visible defects and non-visible defects with higher mortality, would be included. The four anomaly groups selected were congenital heart defects requiring surgery (non-visible defect with higher mortality), cleft lip (visible defect often with speech problems), </w:t>
      </w:r>
      <w:proofErr w:type="spellStart"/>
      <w:r w:rsidRPr="000E398A">
        <w:rPr>
          <w:rFonts w:ascii="Times New Roman" w:hAnsi="Times New Roman" w:cs="Times New Roman"/>
          <w:color w:val="auto"/>
          <w:lang w:val="en-US"/>
        </w:rPr>
        <w:t>spina</w:t>
      </w:r>
      <w:proofErr w:type="spellEnd"/>
      <w:r w:rsidRPr="000E398A">
        <w:rPr>
          <w:rFonts w:ascii="Times New Roman" w:hAnsi="Times New Roman" w:cs="Times New Roman"/>
          <w:color w:val="auto"/>
          <w:lang w:val="en-US"/>
        </w:rPr>
        <w:t xml:space="preserve"> bifida (physical disability and also </w:t>
      </w:r>
      <w:r w:rsidRPr="000E398A">
        <w:rPr>
          <w:rFonts w:ascii="Times New Roman" w:hAnsi="Times New Roman" w:cs="Times New Roman"/>
          <w:color w:val="auto"/>
          <w:lang w:val="en-US"/>
        </w:rPr>
        <w:lastRenderedPageBreak/>
        <w:t xml:space="preserve">incontinence problems) and Down syndrome (intellectual disability and often associated with congenital heart defect). </w:t>
      </w:r>
    </w:p>
    <w:p w14:paraId="32FE3C8B" w14:textId="77777777" w:rsidR="007C0384" w:rsidRPr="000E398A" w:rsidRDefault="007C0384" w:rsidP="007C0384">
      <w:pPr>
        <w:pStyle w:val="Default"/>
        <w:spacing w:line="480" w:lineRule="auto"/>
        <w:rPr>
          <w:rFonts w:ascii="Times New Roman" w:hAnsi="Times New Roman" w:cs="Times New Roman"/>
          <w:i/>
          <w:color w:val="auto"/>
          <w:lang w:val="en-US"/>
        </w:rPr>
      </w:pPr>
      <w:r w:rsidRPr="000E398A">
        <w:rPr>
          <w:rFonts w:ascii="Times New Roman" w:hAnsi="Times New Roman" w:cs="Times New Roman"/>
          <w:i/>
          <w:color w:val="auto"/>
          <w:lang w:val="en-US"/>
        </w:rPr>
        <w:t>Recruitment</w:t>
      </w:r>
    </w:p>
    <w:p w14:paraId="5E6578AF" w14:textId="77777777" w:rsidR="007C0384" w:rsidRPr="000E398A" w:rsidRDefault="007C0384" w:rsidP="007C0384">
      <w:pPr>
        <w:spacing w:line="480" w:lineRule="auto"/>
        <w:rPr>
          <w:rFonts w:cs="Times New Roman"/>
        </w:rPr>
      </w:pPr>
      <w:r w:rsidRPr="000E398A">
        <w:rPr>
          <w:rFonts w:cs="Times New Roman"/>
        </w:rPr>
        <w:t>Parents were recruited via five</w:t>
      </w:r>
      <w:r w:rsidRPr="000E398A">
        <w:rPr>
          <w:rFonts w:cs="Times New Roman"/>
          <w:color w:val="FF0000"/>
        </w:rPr>
        <w:t xml:space="preserve"> </w:t>
      </w:r>
      <w:r w:rsidRPr="000E398A">
        <w:rPr>
          <w:rFonts w:cs="Times New Roman"/>
        </w:rPr>
        <w:t xml:space="preserve">EUROCAT registries in Denmark, Spain, Poland, and Italy: Funen County Registry in Denmark Valencian Region Registry </w:t>
      </w:r>
      <w:r w:rsidRPr="000E398A">
        <w:rPr>
          <w:rFonts w:cs="Times New Roman"/>
          <w:lang w:val="es-ES"/>
        </w:rPr>
        <w:t>(Registro poblacional de Anomalías Congénitas de la Comunitat Valenciana)</w:t>
      </w:r>
      <w:r w:rsidRPr="000E398A">
        <w:rPr>
          <w:rFonts w:cs="Times New Roman"/>
        </w:rPr>
        <w:t xml:space="preserve"> in Spain, </w:t>
      </w:r>
      <w:proofErr w:type="spellStart"/>
      <w:r w:rsidRPr="000E398A">
        <w:rPr>
          <w:rFonts w:cs="Times New Roman"/>
        </w:rPr>
        <w:t>Wielkopolska</w:t>
      </w:r>
      <w:proofErr w:type="spellEnd"/>
      <w:r w:rsidRPr="000E398A">
        <w:rPr>
          <w:rFonts w:cs="Times New Roman"/>
        </w:rPr>
        <w:t xml:space="preserve"> and Poland Registries in Poland, and Emilia- Romagna Registry (</w:t>
      </w:r>
      <w:proofErr w:type="spellStart"/>
      <w:r w:rsidRPr="000E398A">
        <w:rPr>
          <w:rFonts w:cs="Times New Roman"/>
        </w:rPr>
        <w:t>Indagine</w:t>
      </w:r>
      <w:proofErr w:type="spellEnd"/>
      <w:r w:rsidRPr="000E398A">
        <w:rPr>
          <w:rFonts w:cs="Times New Roman"/>
        </w:rPr>
        <w:t xml:space="preserve"> </w:t>
      </w:r>
      <w:proofErr w:type="spellStart"/>
      <w:r w:rsidRPr="000E398A">
        <w:rPr>
          <w:rFonts w:cs="Times New Roman"/>
        </w:rPr>
        <w:t>Malformazioni</w:t>
      </w:r>
      <w:proofErr w:type="spellEnd"/>
      <w:r w:rsidRPr="000E398A">
        <w:rPr>
          <w:rFonts w:cs="Times New Roman"/>
        </w:rPr>
        <w:t xml:space="preserve"> </w:t>
      </w:r>
      <w:proofErr w:type="spellStart"/>
      <w:r w:rsidRPr="000E398A">
        <w:rPr>
          <w:rFonts w:cs="Times New Roman"/>
        </w:rPr>
        <w:t>congenite</w:t>
      </w:r>
      <w:proofErr w:type="spellEnd"/>
      <w:r w:rsidRPr="000E398A">
        <w:rPr>
          <w:rFonts w:cs="Times New Roman"/>
        </w:rPr>
        <w:t xml:space="preserve"> in Emilia Romagna-IMER) in Italy, Tuscany Registry (</w:t>
      </w:r>
      <w:proofErr w:type="spellStart"/>
      <w:r w:rsidRPr="000E398A">
        <w:rPr>
          <w:rFonts w:cs="Times New Roman"/>
        </w:rPr>
        <w:t>Registro</w:t>
      </w:r>
      <w:proofErr w:type="spellEnd"/>
      <w:r w:rsidRPr="000E398A">
        <w:rPr>
          <w:rFonts w:cs="Times New Roman"/>
        </w:rPr>
        <w:t xml:space="preserve"> </w:t>
      </w:r>
      <w:proofErr w:type="spellStart"/>
      <w:r w:rsidRPr="000E398A">
        <w:rPr>
          <w:rFonts w:cs="Times New Roman"/>
        </w:rPr>
        <w:t>Toscano</w:t>
      </w:r>
      <w:proofErr w:type="spellEnd"/>
      <w:r w:rsidRPr="000E398A">
        <w:rPr>
          <w:rFonts w:cs="Times New Roman"/>
        </w:rPr>
        <w:t xml:space="preserve"> </w:t>
      </w:r>
      <w:proofErr w:type="spellStart"/>
      <w:r w:rsidRPr="000E398A">
        <w:rPr>
          <w:rFonts w:cs="Times New Roman"/>
        </w:rPr>
        <w:t>Difetti</w:t>
      </w:r>
      <w:proofErr w:type="spellEnd"/>
      <w:r w:rsidRPr="000E398A">
        <w:rPr>
          <w:rFonts w:cs="Times New Roman"/>
        </w:rPr>
        <w:t xml:space="preserve"> </w:t>
      </w:r>
      <w:proofErr w:type="spellStart"/>
      <w:r w:rsidRPr="000E398A">
        <w:rPr>
          <w:rFonts w:cs="Times New Roman"/>
        </w:rPr>
        <w:t>Congeniti</w:t>
      </w:r>
      <w:proofErr w:type="spellEnd"/>
      <w:r w:rsidRPr="000E398A">
        <w:rPr>
          <w:rFonts w:cs="Times New Roman"/>
        </w:rPr>
        <w:t xml:space="preserve">-RTDC) in Italy. </w:t>
      </w:r>
    </w:p>
    <w:p w14:paraId="58EFFECD" w14:textId="28AEBD64" w:rsidR="007C0384" w:rsidRPr="000E398A" w:rsidRDefault="007C0384" w:rsidP="000E398A">
      <w:pPr>
        <w:pStyle w:val="Default"/>
        <w:spacing w:line="480" w:lineRule="auto"/>
        <w:rPr>
          <w:rFonts w:ascii="Times New Roman" w:hAnsi="Times New Roman" w:cs="Times New Roman"/>
          <w:color w:val="auto"/>
          <w:lang w:val="en-US"/>
        </w:rPr>
      </w:pPr>
      <w:r w:rsidRPr="000E398A">
        <w:rPr>
          <w:rFonts w:ascii="Times New Roman" w:hAnsi="Times New Roman" w:cs="Times New Roman"/>
          <w:color w:val="auto"/>
          <w:lang w:val="en-US"/>
        </w:rPr>
        <w:t xml:space="preserve">Participants were recruited through an invitation either from the collaborating hospital physicians or through patient associations for the included anomalies. Inclusion criteria for was being biological parent or grandparent of a live child aged between one to 10 years old </w:t>
      </w:r>
      <w:r w:rsidRPr="000E398A">
        <w:rPr>
          <w:rFonts w:ascii="Times New Roman" w:hAnsi="Times New Roman" w:cs="Times New Roman"/>
          <w:lang w:val="en-US"/>
        </w:rPr>
        <w:t>with one of the selected congenital anomalies. Participants had to be able to</w:t>
      </w:r>
      <w:r w:rsidRPr="000E398A">
        <w:rPr>
          <w:rFonts w:ascii="Times New Roman" w:hAnsi="Times New Roman" w:cs="Times New Roman"/>
          <w:color w:val="auto"/>
          <w:lang w:val="en-US"/>
        </w:rPr>
        <w:t xml:space="preserve"> speak the local language of their country or English. All parents participating in the interviews and focus groups had been regularly in contact with a hospital due to their child’s diagnosis. The rationale for choosing Denmark, Spain, Poland and Italy was to have as broad a perspective as possible in relation to culture, organization of health system and social circumstances as possible. </w:t>
      </w:r>
    </w:p>
    <w:p w14:paraId="0A0EEAE6" w14:textId="77777777" w:rsidR="007C0384" w:rsidRPr="000E398A" w:rsidRDefault="007C0384" w:rsidP="007C0384">
      <w:pPr>
        <w:spacing w:line="480" w:lineRule="auto"/>
        <w:rPr>
          <w:rFonts w:cs="Times New Roman"/>
          <w:i/>
        </w:rPr>
      </w:pPr>
      <w:r w:rsidRPr="000E398A">
        <w:rPr>
          <w:rFonts w:cs="Times New Roman"/>
          <w:i/>
        </w:rPr>
        <w:t>Data collection</w:t>
      </w:r>
    </w:p>
    <w:p w14:paraId="795626A9" w14:textId="77777777" w:rsidR="007C0384" w:rsidRPr="000E398A" w:rsidRDefault="007C0384" w:rsidP="007C0384">
      <w:pPr>
        <w:spacing w:line="480" w:lineRule="auto"/>
        <w:rPr>
          <w:rFonts w:cs="Times New Roman"/>
        </w:rPr>
      </w:pPr>
      <w:r w:rsidRPr="000E398A">
        <w:rPr>
          <w:rFonts w:cs="Times New Roman"/>
        </w:rPr>
        <w:t xml:space="preserve">Semi-structured interviews were conducted in the Region of Southern Denmark. The interviews took place in the parent’s home by KGH or JC. One focus group in Spain with parents of children with Cleft Palate and Cleft lip was conducted in a booked meeting room in the city of Barcelona. One focus group in Poland with parents of children with Down syndrome was conducted in at the Department of Medical Genetics, Poznan University of Medical Sciences. The other Polish focus groups with parents of children with </w:t>
      </w:r>
      <w:proofErr w:type="spellStart"/>
      <w:r w:rsidRPr="000E398A">
        <w:rPr>
          <w:rFonts w:cs="Times New Roman"/>
        </w:rPr>
        <w:t>Spina</w:t>
      </w:r>
      <w:proofErr w:type="spellEnd"/>
      <w:r w:rsidRPr="000E398A">
        <w:rPr>
          <w:rFonts w:cs="Times New Roman"/>
        </w:rPr>
        <w:t xml:space="preserve"> Bifida and Cleft lip took place in SWPS University of </w:t>
      </w:r>
      <w:r w:rsidRPr="000E398A">
        <w:rPr>
          <w:rFonts w:cs="Times New Roman"/>
        </w:rPr>
        <w:lastRenderedPageBreak/>
        <w:t xml:space="preserve">Social Sciences in Katowice and The Specialist Children’s Hospital in Olsztyn, respectively. In total, four focus groups were conducted in Italy; for parents of children with Down syndrome a focus group took place in the Trisomy 21 </w:t>
      </w:r>
      <w:proofErr w:type="spellStart"/>
      <w:r w:rsidRPr="000E398A">
        <w:rPr>
          <w:rFonts w:cs="Times New Roman"/>
        </w:rPr>
        <w:t>Onlus</w:t>
      </w:r>
      <w:proofErr w:type="spellEnd"/>
      <w:r w:rsidRPr="000E398A">
        <w:rPr>
          <w:rFonts w:cs="Times New Roman"/>
        </w:rPr>
        <w:t xml:space="preserve"> Association in Florence. The focus group for parents of children with cleft lip was held at St Anna Hospital in </w:t>
      </w:r>
      <w:proofErr w:type="spellStart"/>
      <w:r w:rsidRPr="000E398A">
        <w:rPr>
          <w:rFonts w:cs="Times New Roman"/>
        </w:rPr>
        <w:t>Cona</w:t>
      </w:r>
      <w:proofErr w:type="spellEnd"/>
      <w:r w:rsidRPr="000E398A">
        <w:rPr>
          <w:rFonts w:cs="Times New Roman"/>
        </w:rPr>
        <w:t xml:space="preserve"> Ferrara, and for parents of children with </w:t>
      </w:r>
      <w:proofErr w:type="spellStart"/>
      <w:r w:rsidRPr="000E398A">
        <w:rPr>
          <w:rFonts w:cs="Times New Roman"/>
        </w:rPr>
        <w:t>spina</w:t>
      </w:r>
      <w:proofErr w:type="spellEnd"/>
      <w:r w:rsidRPr="000E398A">
        <w:rPr>
          <w:rFonts w:cs="Times New Roman"/>
        </w:rPr>
        <w:t xml:space="preserve"> bifida the focus group was held at Hotel Parma &amp; </w:t>
      </w:r>
      <w:proofErr w:type="spellStart"/>
      <w:r w:rsidRPr="000E398A">
        <w:rPr>
          <w:rFonts w:cs="Times New Roman"/>
        </w:rPr>
        <w:t>Congressi</w:t>
      </w:r>
      <w:proofErr w:type="spellEnd"/>
      <w:r w:rsidRPr="000E398A">
        <w:rPr>
          <w:rFonts w:cs="Times New Roman"/>
        </w:rPr>
        <w:t xml:space="preserve"> in Parma. Finally, a focus group with parents of children with congenital heart defect took place in the Heart Hospital “Gaetano </w:t>
      </w:r>
      <w:proofErr w:type="spellStart"/>
      <w:r w:rsidRPr="000E398A">
        <w:rPr>
          <w:rFonts w:cs="Times New Roman"/>
        </w:rPr>
        <w:t>Pasquinucci</w:t>
      </w:r>
      <w:proofErr w:type="spellEnd"/>
      <w:r w:rsidRPr="000E398A">
        <w:rPr>
          <w:rFonts w:cs="Times New Roman"/>
        </w:rPr>
        <w:t>” in Massa.</w:t>
      </w:r>
    </w:p>
    <w:p w14:paraId="79160891" w14:textId="77777777" w:rsidR="007C0384" w:rsidRPr="000E398A" w:rsidRDefault="007C0384" w:rsidP="007C0384">
      <w:pPr>
        <w:spacing w:line="480" w:lineRule="auto"/>
        <w:rPr>
          <w:rFonts w:cs="Times New Roman"/>
        </w:rPr>
      </w:pPr>
      <w:r w:rsidRPr="000E398A">
        <w:rPr>
          <w:rFonts w:cs="Times New Roman"/>
        </w:rPr>
        <w:t>The focus groups were carried out by researchers from the local EUROCAT</w:t>
      </w:r>
      <w:r w:rsidRPr="000E398A">
        <w:rPr>
          <w:rFonts w:cs="Times New Roman"/>
          <w:color w:val="FF0000"/>
        </w:rPr>
        <w:t xml:space="preserve"> </w:t>
      </w:r>
      <w:r w:rsidRPr="000E398A">
        <w:rPr>
          <w:rFonts w:cs="Times New Roman"/>
        </w:rPr>
        <w:t xml:space="preserve">registry; AN and AP in Italy and AJ and ALB in Poland. In Spain the focus group was carried out by Lucia </w:t>
      </w:r>
      <w:proofErr w:type="spellStart"/>
      <w:r w:rsidRPr="000E398A">
        <w:rPr>
          <w:rFonts w:cs="Times New Roman"/>
        </w:rPr>
        <w:t>Páramo</w:t>
      </w:r>
      <w:proofErr w:type="spellEnd"/>
      <w:r w:rsidRPr="000E398A">
        <w:rPr>
          <w:rFonts w:cs="Times New Roman"/>
        </w:rPr>
        <w:t xml:space="preserve">. There was no relationship between the researchers and the participants prior to the interviews and focus groups. One researcher interviewed and the second researcher took field notes during the focus group. Initially, an interview guide was developed for the interviews in Denmark based on the literature and according to the study aim. The themes in the interview guide included: parents’ experience of the pregnancy, birth, daily life and, priorities for future research. As it was challenging for the parents to answer questions about research priorities we added follow-up questions to the interview guide for the interviewers to use during the focus groups to support talking and discussion. </w:t>
      </w:r>
    </w:p>
    <w:p w14:paraId="6D4E9B77" w14:textId="7500D14B" w:rsidR="007C0384" w:rsidRPr="000E398A" w:rsidRDefault="007C0384" w:rsidP="007C0384">
      <w:pPr>
        <w:spacing w:line="480" w:lineRule="auto"/>
        <w:rPr>
          <w:rFonts w:cs="Times New Roman"/>
        </w:rPr>
      </w:pPr>
      <w:r w:rsidRPr="000E398A">
        <w:rPr>
          <w:rFonts w:cs="Times New Roman"/>
        </w:rPr>
        <w:t xml:space="preserve">The interviews in Denmark were conducted between March and July 2016 and the focus groups in Spain, Poland and Italy were conducted between February 2018 and November 2019. All interviews and focus groups were audio-recorded and transcribed by the researchers from each registry and translated into English. </w:t>
      </w:r>
    </w:p>
    <w:p w14:paraId="7BAF119F" w14:textId="77777777" w:rsidR="007C0384" w:rsidRPr="000E398A" w:rsidRDefault="007C0384" w:rsidP="007C0384">
      <w:pPr>
        <w:spacing w:line="480" w:lineRule="auto"/>
        <w:rPr>
          <w:rFonts w:cs="Times New Roman"/>
          <w:i/>
        </w:rPr>
      </w:pPr>
      <w:r w:rsidRPr="000E398A">
        <w:rPr>
          <w:rFonts w:cs="Times New Roman"/>
          <w:i/>
        </w:rPr>
        <w:t>Analysis</w:t>
      </w:r>
    </w:p>
    <w:p w14:paraId="7B05488B" w14:textId="2534F1AB" w:rsidR="007C0384" w:rsidRPr="000E398A" w:rsidRDefault="007C0384" w:rsidP="007C0384">
      <w:pPr>
        <w:spacing w:line="480" w:lineRule="auto"/>
        <w:rPr>
          <w:rFonts w:cs="Times New Roman"/>
        </w:rPr>
      </w:pPr>
      <w:r w:rsidRPr="000E398A">
        <w:rPr>
          <w:rFonts w:cs="Times New Roman"/>
        </w:rPr>
        <w:t xml:space="preserve">Data were </w:t>
      </w:r>
      <w:proofErr w:type="spellStart"/>
      <w:r w:rsidRPr="000E398A">
        <w:rPr>
          <w:rFonts w:cs="Times New Roman"/>
        </w:rPr>
        <w:t>analysed</w:t>
      </w:r>
      <w:proofErr w:type="spellEnd"/>
      <w:r w:rsidRPr="000E398A">
        <w:rPr>
          <w:rFonts w:cs="Times New Roman"/>
        </w:rPr>
        <w:t xml:space="preserve"> using systematic text condensation (STC), which is inspired by Giorgi and adjusted by </w:t>
      </w:r>
      <w:proofErr w:type="spellStart"/>
      <w:r w:rsidRPr="000E398A">
        <w:rPr>
          <w:rFonts w:cs="Times New Roman"/>
        </w:rPr>
        <w:t>Malterud</w:t>
      </w:r>
      <w:proofErr w:type="spellEnd"/>
      <w:r w:rsidRPr="000E398A">
        <w:rPr>
          <w:rFonts w:cs="Times New Roman"/>
        </w:rPr>
        <w:t xml:space="preserve"> </w:t>
      </w:r>
      <w:r w:rsidRPr="000E398A">
        <w:rPr>
          <w:rFonts w:cs="Times New Roman"/>
        </w:rPr>
        <w:fldChar w:fldCharType="begin"/>
      </w:r>
      <w:r w:rsidRPr="000E398A">
        <w:rPr>
          <w:rFonts w:cs="Times New Roman"/>
        </w:rPr>
        <w:instrText xml:space="preserve"> ADDIN EN.CITE &lt;EndNote&gt;&lt;Cite&gt;&lt;Author&gt;Malterud&lt;/Author&gt;&lt;Year&gt;2011&lt;/Year&gt;&lt;RecNum&gt;41&lt;/RecNum&gt;&lt;DisplayText&gt;(Kirsti Malterud, 2011)&lt;/DisplayText&gt;&lt;record&gt;&lt;rec-number&gt;41&lt;/rec-number&gt;&lt;foreign-keys&gt;&lt;key app="EN" db-id="peexrvvwi5rvaberr24x5227efeprveda5wz" timestamp="1592812666" guid="cc06d9f5-c430-44d3-8431-aa9e7f35624b"&gt;41&lt;/key&gt;&lt;/foreign-keys&gt;&lt;ref-type name="Book"&gt;6&lt;/ref-type&gt;&lt;contributors&gt;&lt;authors&gt;&lt;author&gt;Malterud, Kirsti&lt;/author&gt;&lt;/authors&gt;&lt;/contributors&gt;&lt;titles&gt;&lt;title&gt;Kvalitative metoder i Medicinsk Forskning&lt;/title&gt;&lt;/titles&gt;&lt;pages&gt;235&lt;/pages&gt;&lt;volume&gt;3&lt;/volume&gt;&lt;num-vols&gt;3&lt;/num-vols&gt;&lt;dates&gt;&lt;year&gt;2011&lt;/year&gt;&lt;/dates&gt;&lt;pub-location&gt;Oslo&lt;/pub-location&gt;&lt;publisher&gt;Universitetsforlaget&lt;/publisher&gt;&lt;isbn&gt;978-82-15-01800-3&lt;/isbn&gt;&lt;urls&gt;&lt;/urls&gt;&lt;/record&gt;&lt;/Cite&gt;&lt;/EndNote&gt;</w:instrText>
      </w:r>
      <w:r w:rsidRPr="000E398A">
        <w:rPr>
          <w:rFonts w:cs="Times New Roman"/>
        </w:rPr>
        <w:fldChar w:fldCharType="separate"/>
      </w:r>
      <w:r w:rsidRPr="000E398A">
        <w:rPr>
          <w:rFonts w:cs="Times New Roman"/>
          <w:noProof/>
        </w:rPr>
        <w:t>(Kirsti Malterud, 2011)</w:t>
      </w:r>
      <w:r w:rsidRPr="000E398A">
        <w:rPr>
          <w:rFonts w:cs="Times New Roman"/>
        </w:rPr>
        <w:fldChar w:fldCharType="end"/>
      </w:r>
      <w:r w:rsidRPr="000E398A">
        <w:rPr>
          <w:rFonts w:cs="Times New Roman"/>
        </w:rPr>
        <w:t xml:space="preserve">. STC is a method suitable for descriptive analysis of </w:t>
      </w:r>
      <w:r w:rsidRPr="000E398A">
        <w:rPr>
          <w:rFonts w:cs="Times New Roman"/>
        </w:rPr>
        <w:lastRenderedPageBreak/>
        <w:t xml:space="preserve">phenomenon for the development of new descriptions and concepts. A STC analysis consists of </w:t>
      </w:r>
      <w:proofErr w:type="spellStart"/>
      <w:r w:rsidRPr="000E398A">
        <w:rPr>
          <w:rFonts w:cs="Times New Roman"/>
        </w:rPr>
        <w:t>decontextualisation</w:t>
      </w:r>
      <w:proofErr w:type="spellEnd"/>
      <w:r w:rsidRPr="000E398A">
        <w:rPr>
          <w:rFonts w:cs="Times New Roman"/>
        </w:rPr>
        <w:t xml:space="preserve"> and </w:t>
      </w:r>
      <w:proofErr w:type="spellStart"/>
      <w:r w:rsidRPr="000E398A">
        <w:rPr>
          <w:rFonts w:cs="Times New Roman"/>
        </w:rPr>
        <w:t>recontextualisation</w:t>
      </w:r>
      <w:proofErr w:type="spellEnd"/>
      <w:r w:rsidRPr="000E398A">
        <w:rPr>
          <w:rFonts w:cs="Times New Roman"/>
        </w:rPr>
        <w:t xml:space="preserve"> of the data. STC is a procedure of 4 steps: (I) read transcripts repeatedly to identify themes, (II) identify and code units of meaning, (III) identify sub-groups of codes from step II and develop condensates from them and, (IV) describe experiences based on the condensates </w:t>
      </w:r>
      <w:r w:rsidRPr="000E398A">
        <w:rPr>
          <w:rFonts w:cs="Times New Roman"/>
        </w:rPr>
        <w:fldChar w:fldCharType="begin"/>
      </w:r>
      <w:r w:rsidRPr="000E398A">
        <w:rPr>
          <w:rFonts w:cs="Times New Roman"/>
        </w:rPr>
        <w:instrText xml:space="preserve"> ADDIN EN.CITE &lt;EndNote&gt;&lt;Cite&gt;&lt;Author&gt;Malterud&lt;/Author&gt;&lt;Year&gt;2012&lt;/Year&gt;&lt;RecNum&gt;167&lt;/RecNum&gt;&lt;DisplayText&gt;(K. Malterud, 2012)&lt;/DisplayText&gt;&lt;record&gt;&lt;rec-number&gt;167&lt;/rec-number&gt;&lt;foreign-keys&gt;&lt;key app="EN" db-id="peexrvvwi5rvaberr24x5227efeprveda5wz" timestamp="1592812666" guid="a4e1a04c-76a2-40c6-b5af-a83582284d6f"&gt;167&lt;/key&gt;&lt;/foreign-keys&gt;&lt;ref-type name="Journal Article"&gt;17&lt;/ref-type&gt;&lt;contributors&gt;&lt;authors&gt;&lt;author&gt;Malterud, K.&lt;/author&gt;&lt;/authors&gt;&lt;/contributors&gt;&lt;auth-address&gt;Research Unit for General Practice, Uni Health, Uni Research, Bergen, Norway. kirsti.malterud@isf.uib.no&lt;/auth-address&gt;&lt;titles&gt;&lt;title&gt;Systematic text condensation: a strategy for qualitative analysis&lt;/title&gt;&lt;secondary-title&gt;Scand J Public Health&lt;/secondary-title&gt;&lt;alt-title&gt;Scandinavian journal of public health&lt;/alt-title&gt;&lt;/titles&gt;&lt;periodical&gt;&lt;full-title&gt;Scand J Public Health&lt;/full-title&gt;&lt;abbr-1&gt;Scandinavian journal of public health&lt;/abbr-1&gt;&lt;/periodical&gt;&lt;alt-periodical&gt;&lt;full-title&gt;Scand J Public Health&lt;/full-title&gt;&lt;abbr-1&gt;Scandinavian journal of public health&lt;/abbr-1&gt;&lt;/alt-periodical&gt;&lt;pages&gt;795-805&lt;/pages&gt;&lt;volume&gt;40&lt;/volume&gt;&lt;number&gt;8&lt;/number&gt;&lt;edition&gt;2012/12/12&lt;/edition&gt;&lt;keywords&gt;&lt;keyword&gt;Humans&lt;/keyword&gt;&lt;keyword&gt;*Qualitative Research&lt;/keyword&gt;&lt;keyword&gt;*Research Design&lt;/keyword&gt;&lt;keyword&gt;Statistics as Topic/*methods&lt;/keyword&gt;&lt;/keywords&gt;&lt;dates&gt;&lt;year&gt;2012&lt;/year&gt;&lt;pub-dates&gt;&lt;date&gt;Dec&lt;/date&gt;&lt;/pub-dates&gt;&lt;/dates&gt;&lt;isbn&gt;1403-4948&lt;/isbn&gt;&lt;accession-num&gt;23221918&lt;/accession-num&gt;&lt;urls&gt;&lt;/urls&gt;&lt;electronic-resource-num&gt;10.1177/1403494812465030&lt;/electronic-resource-num&gt;&lt;remote-database-provider&gt;NLM&lt;/remote-database-provider&gt;&lt;language&gt;eng&lt;/language&gt;&lt;/record&gt;&lt;/Cite&gt;&lt;/EndNote&gt;</w:instrText>
      </w:r>
      <w:r w:rsidRPr="000E398A">
        <w:rPr>
          <w:rFonts w:cs="Times New Roman"/>
        </w:rPr>
        <w:fldChar w:fldCharType="separate"/>
      </w:r>
      <w:r w:rsidRPr="000E398A">
        <w:rPr>
          <w:rFonts w:cs="Times New Roman"/>
          <w:noProof/>
        </w:rPr>
        <w:t>(K. Malterud, 2012)</w:t>
      </w:r>
      <w:r w:rsidRPr="000E398A">
        <w:rPr>
          <w:rFonts w:cs="Times New Roman"/>
        </w:rPr>
        <w:fldChar w:fldCharType="end"/>
      </w:r>
      <w:r w:rsidRPr="000E398A">
        <w:rPr>
          <w:rFonts w:cs="Times New Roman"/>
        </w:rPr>
        <w:t>. To have multiple perspectives during the first process of the analysis, KGH and JC extracted themes from interview and focus group transcripts. These themes were triangulated and consensus was reached. KGH completed steps II-IV, and all authors approved the final analysis.</w:t>
      </w:r>
    </w:p>
    <w:p w14:paraId="14BCE6BF" w14:textId="77777777" w:rsidR="007C0384" w:rsidRPr="000E398A" w:rsidRDefault="007C0384" w:rsidP="007C0384">
      <w:pPr>
        <w:spacing w:line="480" w:lineRule="auto"/>
        <w:rPr>
          <w:rFonts w:cs="Times New Roman"/>
          <w:i/>
        </w:rPr>
      </w:pPr>
      <w:r w:rsidRPr="000E398A">
        <w:rPr>
          <w:rFonts w:cs="Times New Roman"/>
          <w:i/>
        </w:rPr>
        <w:t>Ethics</w:t>
      </w:r>
    </w:p>
    <w:p w14:paraId="2DECF6BE" w14:textId="77777777" w:rsidR="007C0384" w:rsidRPr="000E398A" w:rsidRDefault="007C0384" w:rsidP="007C0384">
      <w:pPr>
        <w:spacing w:line="480" w:lineRule="auto"/>
        <w:rPr>
          <w:rFonts w:cs="Times New Roman"/>
        </w:rPr>
      </w:pPr>
      <w:r w:rsidRPr="000E398A">
        <w:rPr>
          <w:rFonts w:cs="Times New Roman"/>
        </w:rPr>
        <w:t xml:space="preserve">In Denmark the study was approved by the Danish Data Protection Agency (2008-58-0035) and by the hospital management. </w:t>
      </w:r>
    </w:p>
    <w:p w14:paraId="76C2AA31" w14:textId="77777777" w:rsidR="007C0384" w:rsidRPr="000E398A" w:rsidRDefault="007C0384" w:rsidP="007C0384">
      <w:pPr>
        <w:spacing w:line="480" w:lineRule="auto"/>
        <w:rPr>
          <w:rFonts w:cs="Times New Roman"/>
        </w:rPr>
      </w:pPr>
      <w:r w:rsidRPr="000E398A">
        <w:rPr>
          <w:rFonts w:cs="Times New Roman"/>
        </w:rPr>
        <w:t xml:space="preserve">In Italy, after presenting the study to the Regional Health Authority, hospital board, and university it was confirmed that this work was considered a normal part of the registries activities and that specific approval was not required. However, the IMER Registry and the RTDC Registry operate under law decree, which does not allow parents of children in the registry to be contacted directly, so therefore recruitment was conducted through clinicians and parent/patient </w:t>
      </w:r>
      <w:proofErr w:type="spellStart"/>
      <w:r w:rsidRPr="000E398A">
        <w:rPr>
          <w:rFonts w:cs="Times New Roman"/>
        </w:rPr>
        <w:t>organisations</w:t>
      </w:r>
      <w:proofErr w:type="spellEnd"/>
      <w:r w:rsidRPr="000E398A">
        <w:rPr>
          <w:rFonts w:cs="Times New Roman"/>
        </w:rPr>
        <w:t xml:space="preserve"> of children with the condition.</w:t>
      </w:r>
    </w:p>
    <w:p w14:paraId="25080B78" w14:textId="77777777" w:rsidR="007C0384" w:rsidRPr="000E398A" w:rsidRDefault="007C0384" w:rsidP="007C0384">
      <w:pPr>
        <w:spacing w:line="480" w:lineRule="auto"/>
        <w:rPr>
          <w:rFonts w:cs="Times New Roman"/>
        </w:rPr>
      </w:pPr>
      <w:r w:rsidRPr="000E398A">
        <w:rPr>
          <w:rFonts w:cs="Times New Roman"/>
        </w:rPr>
        <w:t xml:space="preserve">In Poland there was no obligation to have specific ethical approval for this work, as </w:t>
      </w:r>
      <w:proofErr w:type="spellStart"/>
      <w:r w:rsidRPr="000E398A">
        <w:rPr>
          <w:rFonts w:cs="Times New Roman"/>
        </w:rPr>
        <w:t>organising</w:t>
      </w:r>
      <w:proofErr w:type="spellEnd"/>
      <w:r w:rsidRPr="000E398A">
        <w:rPr>
          <w:rFonts w:cs="Times New Roman"/>
        </w:rPr>
        <w:t xml:space="preserve"> focus groups is one of the tasks of </w:t>
      </w:r>
      <w:proofErr w:type="spellStart"/>
      <w:r w:rsidRPr="000E398A">
        <w:rPr>
          <w:rFonts w:cs="Times New Roman"/>
        </w:rPr>
        <w:t>EUROlinkCAT</w:t>
      </w:r>
      <w:proofErr w:type="spellEnd"/>
      <w:r w:rsidRPr="000E398A">
        <w:rPr>
          <w:rFonts w:cs="Times New Roman"/>
        </w:rPr>
        <w:t xml:space="preserve"> overall which had already received ethics approval.</w:t>
      </w:r>
    </w:p>
    <w:p w14:paraId="40ACC333" w14:textId="77777777" w:rsidR="007C0384" w:rsidRPr="000E398A" w:rsidRDefault="007C0384" w:rsidP="007C0384">
      <w:pPr>
        <w:spacing w:line="480" w:lineRule="auto"/>
        <w:rPr>
          <w:rFonts w:cs="Times New Roman"/>
        </w:rPr>
      </w:pPr>
      <w:r w:rsidRPr="000E398A">
        <w:rPr>
          <w:rFonts w:cs="Times New Roman"/>
        </w:rPr>
        <w:t xml:space="preserve">In Spain there was no obligation to have specific ethical approval for this work, as </w:t>
      </w:r>
      <w:proofErr w:type="spellStart"/>
      <w:r w:rsidRPr="000E398A">
        <w:rPr>
          <w:rFonts w:cs="Times New Roman"/>
        </w:rPr>
        <w:t>organising</w:t>
      </w:r>
      <w:proofErr w:type="spellEnd"/>
      <w:r w:rsidRPr="000E398A">
        <w:rPr>
          <w:rFonts w:cs="Times New Roman"/>
        </w:rPr>
        <w:t xml:space="preserve"> focus groups is one of the tasks of </w:t>
      </w:r>
      <w:proofErr w:type="spellStart"/>
      <w:r w:rsidRPr="000E398A">
        <w:rPr>
          <w:rFonts w:cs="Times New Roman"/>
        </w:rPr>
        <w:t>EUROlinkCAT</w:t>
      </w:r>
      <w:proofErr w:type="spellEnd"/>
      <w:r w:rsidRPr="000E398A">
        <w:rPr>
          <w:rFonts w:cs="Times New Roman"/>
        </w:rPr>
        <w:t xml:space="preserve"> overall which had already received ethics approval.</w:t>
      </w:r>
    </w:p>
    <w:p w14:paraId="4CEB282C" w14:textId="50D386A6" w:rsidR="007C0384" w:rsidRPr="000E398A" w:rsidRDefault="007C0384" w:rsidP="007C0384">
      <w:pPr>
        <w:spacing w:line="480" w:lineRule="auto"/>
        <w:rPr>
          <w:rFonts w:cs="Times New Roman"/>
          <w:color w:val="FF0000"/>
        </w:rPr>
      </w:pPr>
      <w:r w:rsidRPr="000E398A">
        <w:rPr>
          <w:rFonts w:cs="Times New Roman"/>
        </w:rPr>
        <w:lastRenderedPageBreak/>
        <w:t xml:space="preserve">According to the Helsinki declaration </w:t>
      </w:r>
      <w:r w:rsidRPr="000E398A">
        <w:rPr>
          <w:rFonts w:cs="Times New Roman"/>
        </w:rPr>
        <w:fldChar w:fldCharType="begin"/>
      </w:r>
      <w:r w:rsidRPr="000E398A">
        <w:rPr>
          <w:rFonts w:cs="Times New Roman"/>
        </w:rPr>
        <w:instrText xml:space="preserve"> ADDIN EN.CITE &lt;EndNote&gt;&lt;Cite&gt;&lt;Author&gt;The World Medical Association&lt;/Author&gt;&lt;Year&gt;2013&lt;/Year&gt;&lt;RecNum&gt;55&lt;/RecNum&gt;&lt;DisplayText&gt;(The World Medical Association, 2013)&lt;/DisplayText&gt;&lt;record&gt;&lt;rec-number&gt;55&lt;/rec-number&gt;&lt;foreign-keys&gt;&lt;key app="EN" db-id="peexrvvwi5rvaberr24x5227efeprveda5wz" timestamp="1592812666" guid="b735bcd6-6ffd-4594-a252-b1035342735a"&gt;55&lt;/key&gt;&lt;/foreign-keys&gt;&lt;ref-type name="Web Page"&gt;12&lt;/ref-type&gt;&lt;contributors&gt;&lt;authors&gt;&lt;author&gt;The World Medical Association,&lt;/author&gt;&lt;/authors&gt;&lt;/contributors&gt;&lt;titles&gt;&lt;title&gt;WMA Declaration of Helsinki - Ethical Principles for Medical Research Involving Human Subjects&lt;/title&gt;&lt;/titles&gt;&lt;volume&gt;2015&lt;/volume&gt;&lt;number&gt;16 th of august&lt;/number&gt;&lt;dates&gt;&lt;year&gt;2013&lt;/year&gt;&lt;/dates&gt;&lt;pub-location&gt;WMA Homepage&lt;/pub-location&gt;&lt;publisher&gt;WMA&lt;/publisher&gt;&lt;urls&gt;&lt;related-urls&gt;&lt;url&gt;&lt;style face="underline" font="default" size="100%"&gt;http://www.wma.net/en/30publications/10policies/b3/&lt;/style&gt;&lt;/url&gt;&lt;/related-urls&gt;&lt;/urls&gt;&lt;/record&gt;&lt;/Cite&gt;&lt;/EndNote&gt;</w:instrText>
      </w:r>
      <w:r w:rsidRPr="000E398A">
        <w:rPr>
          <w:rFonts w:cs="Times New Roman"/>
        </w:rPr>
        <w:fldChar w:fldCharType="separate"/>
      </w:r>
      <w:r w:rsidRPr="000E398A">
        <w:rPr>
          <w:rFonts w:cs="Times New Roman"/>
          <w:noProof/>
        </w:rPr>
        <w:t>(The World Medical Association, 2013)</w:t>
      </w:r>
      <w:r w:rsidRPr="000E398A">
        <w:rPr>
          <w:rFonts w:cs="Times New Roman"/>
        </w:rPr>
        <w:fldChar w:fldCharType="end"/>
      </w:r>
      <w:r w:rsidRPr="000E398A">
        <w:rPr>
          <w:rFonts w:cs="Times New Roman"/>
        </w:rPr>
        <w:t xml:space="preserve"> the parents in the four regions received written and oral information about the study. The parents gave written informed consent to participate prior to the interviews and focus groups. The parents could withdraw from the study at any time with no consequences for the future treatment of their child or themselves.</w:t>
      </w:r>
    </w:p>
    <w:p w14:paraId="74710B21" w14:textId="5F8D6E06" w:rsidR="007C0384" w:rsidRPr="000E398A" w:rsidRDefault="007C0384" w:rsidP="007C0384">
      <w:pPr>
        <w:spacing w:line="480" w:lineRule="auto"/>
        <w:rPr>
          <w:rFonts w:cs="Times New Roman"/>
          <w:b/>
        </w:rPr>
      </w:pPr>
      <w:r w:rsidRPr="000E398A">
        <w:rPr>
          <w:rFonts w:cs="Times New Roman"/>
          <w:b/>
        </w:rPr>
        <w:t>Results</w:t>
      </w:r>
    </w:p>
    <w:p w14:paraId="2FF0075C" w14:textId="5B67130D" w:rsidR="007C0384" w:rsidRPr="000E398A" w:rsidRDefault="007C0384" w:rsidP="007C0384">
      <w:pPr>
        <w:spacing w:line="480" w:lineRule="auto"/>
        <w:rPr>
          <w:rFonts w:cs="Times New Roman"/>
        </w:rPr>
      </w:pPr>
      <w:r w:rsidRPr="000E398A">
        <w:rPr>
          <w:rFonts w:cs="Times New Roman"/>
        </w:rPr>
        <w:t>A total of 12 parents participated in seven interviews and 58 parents and two caregivers participated in eight focus groups (Table 1). The interviews lasted between 55 and 104 minutes. The focus groups lasted between 180 and 200 minutes. Overall, the analysis identified no notable differences in parent’s experiences and expectations identified in the interviews and focus groups across the four countries.</w:t>
      </w:r>
    </w:p>
    <w:p w14:paraId="2657336F" w14:textId="77777777" w:rsidR="007C0384" w:rsidRPr="000E398A" w:rsidRDefault="007C0384" w:rsidP="007C0384">
      <w:pPr>
        <w:spacing w:line="480" w:lineRule="auto"/>
        <w:rPr>
          <w:rFonts w:cs="Times New Roman"/>
          <w:i/>
        </w:rPr>
      </w:pPr>
      <w:r w:rsidRPr="000E398A">
        <w:rPr>
          <w:rFonts w:cs="Times New Roman"/>
        </w:rPr>
        <w:t xml:space="preserve">Analysis of the interviews and focus groups identified two overall themes (Table 2); </w:t>
      </w:r>
      <w:r w:rsidRPr="000E398A">
        <w:rPr>
          <w:rFonts w:cs="Times New Roman"/>
          <w:i/>
        </w:rPr>
        <w:t>The challenges of tailored information</w:t>
      </w:r>
      <w:r w:rsidRPr="000E398A">
        <w:rPr>
          <w:rFonts w:cs="Times New Roman"/>
        </w:rPr>
        <w:t xml:space="preserve"> and </w:t>
      </w:r>
      <w:r w:rsidRPr="000E398A">
        <w:rPr>
          <w:rFonts w:cs="Times New Roman"/>
          <w:i/>
        </w:rPr>
        <w:t>Parenting in between compassion and bureaucracy.</w:t>
      </w:r>
    </w:p>
    <w:p w14:paraId="5966E0EF" w14:textId="5D6352F0" w:rsidR="007C0384" w:rsidRPr="000E398A" w:rsidRDefault="007C0384" w:rsidP="007C0384">
      <w:pPr>
        <w:spacing w:line="480" w:lineRule="auto"/>
        <w:rPr>
          <w:rFonts w:cs="Times New Roman"/>
          <w:i/>
        </w:rPr>
      </w:pPr>
      <w:r w:rsidRPr="000E398A">
        <w:rPr>
          <w:rFonts w:cs="Times New Roman"/>
          <w:i/>
        </w:rPr>
        <w:t>The challenges of tailored information</w:t>
      </w:r>
    </w:p>
    <w:p w14:paraId="5AD0190C" w14:textId="77777777" w:rsidR="007C0384" w:rsidRPr="000E398A" w:rsidRDefault="007C0384" w:rsidP="007C0384">
      <w:pPr>
        <w:spacing w:line="480" w:lineRule="auto"/>
        <w:rPr>
          <w:rFonts w:cs="Times New Roman"/>
        </w:rPr>
      </w:pPr>
      <w:r w:rsidRPr="000E398A">
        <w:rPr>
          <w:rFonts w:cs="Times New Roman"/>
        </w:rPr>
        <w:t xml:space="preserve">A recurrent observation from the analysis was that parents that received a prenatal diagnosis of the congenital anomaly were happy they had received it before the child was born so they could prepare themselves. However, the parents that did not know about their child’s diagnosis before birth were happy that they did not know prior to the birth of their child. A father stated that he could not bear the thought of having chosen an abortion if they had known about the anomaly before birth. </w:t>
      </w:r>
    </w:p>
    <w:p w14:paraId="7C5DD499" w14:textId="77777777" w:rsidR="007C0384" w:rsidRPr="000E398A" w:rsidRDefault="007C0384" w:rsidP="007C0384">
      <w:pPr>
        <w:spacing w:line="480" w:lineRule="auto"/>
        <w:rPr>
          <w:rFonts w:cs="Times New Roman"/>
        </w:rPr>
      </w:pPr>
      <w:r w:rsidRPr="000E398A">
        <w:rPr>
          <w:rFonts w:cs="Times New Roman"/>
        </w:rPr>
        <w:t xml:space="preserve">Around the time of diagnosis, regardless if it was prenatal or at birth, the parents were very reliant on open and trustworthy communication with clinicians. When clinicians engage in an open dialog and signal sincere empathy, with both spoken- and body language, the parents perceived the information about the diagnosis was given with a sense of trust. Further, parents feel acknowledged when </w:t>
      </w:r>
      <w:r w:rsidRPr="000E398A">
        <w:rPr>
          <w:rFonts w:cs="Times New Roman"/>
        </w:rPr>
        <w:lastRenderedPageBreak/>
        <w:t xml:space="preserve">communication occurs parallel to receiving compassion and care from the nurses. However, some parents in this study did not experience such compassion from their clinicians.  </w:t>
      </w:r>
    </w:p>
    <w:p w14:paraId="36B1D95C" w14:textId="77777777" w:rsidR="007C0384" w:rsidRPr="000E398A" w:rsidRDefault="007C0384" w:rsidP="007C0384">
      <w:pPr>
        <w:spacing w:line="480" w:lineRule="auto"/>
        <w:jc w:val="center"/>
        <w:rPr>
          <w:rFonts w:cs="Times New Roman"/>
        </w:rPr>
      </w:pPr>
      <w:r w:rsidRPr="000E398A">
        <w:rPr>
          <w:rFonts w:cs="Times New Roman"/>
          <w:i/>
        </w:rPr>
        <w:t>“He [the clinician] explained the analysis and said that I was affected by a fetus with….. as if it was cancer to be removed”</w:t>
      </w:r>
      <w:r w:rsidRPr="000E398A">
        <w:rPr>
          <w:rFonts w:cs="Times New Roman"/>
        </w:rPr>
        <w:t xml:space="preserve"> (mother, Down syndrome, Poland).</w:t>
      </w:r>
    </w:p>
    <w:p w14:paraId="0B5BD035" w14:textId="3486D12C" w:rsidR="007C0384" w:rsidRPr="000E398A" w:rsidRDefault="007C0384" w:rsidP="007C0384">
      <w:pPr>
        <w:spacing w:line="480" w:lineRule="auto"/>
        <w:rPr>
          <w:rFonts w:cs="Times New Roman"/>
        </w:rPr>
      </w:pPr>
      <w:r w:rsidRPr="000E398A">
        <w:rPr>
          <w:rFonts w:cs="Times New Roman"/>
        </w:rPr>
        <w:t xml:space="preserve">Some of the parents felt that information provided by the clinicians was not neutral but </w:t>
      </w:r>
      <w:proofErr w:type="spellStart"/>
      <w:r w:rsidRPr="000E398A">
        <w:rPr>
          <w:rFonts w:cs="Times New Roman"/>
        </w:rPr>
        <w:t>coloured</w:t>
      </w:r>
      <w:proofErr w:type="spellEnd"/>
      <w:r w:rsidRPr="000E398A">
        <w:rPr>
          <w:rFonts w:cs="Times New Roman"/>
        </w:rPr>
        <w:t xml:space="preserve"> by the clinicians own beliefs. Parents found this unprofessional. Most parents felt dependent on clinicians, creating difficulties where clinicians have opinions that the parents did not share. This was identified by the discrepancy between the information the clinicians provided and the information the parents requested. Many of the parents of children with Down syndrome, </w:t>
      </w:r>
      <w:proofErr w:type="spellStart"/>
      <w:r w:rsidRPr="000E398A">
        <w:rPr>
          <w:rFonts w:cs="Times New Roman"/>
        </w:rPr>
        <w:t>spina</w:t>
      </w:r>
      <w:proofErr w:type="spellEnd"/>
      <w:r w:rsidRPr="000E398A">
        <w:rPr>
          <w:rFonts w:cs="Times New Roman"/>
        </w:rPr>
        <w:t xml:space="preserve"> bifida and cleft lip perceived that the clinicians in the hospital focus too much on the physical malformation/anomaly instead of all the other aspects that define a human being. Clinicians provided information concerning what the child would not be capable of due to his/her congenital anomaly instead of focusing on the competences and the potential for development that the child could have. A few parents stated they wanted more positive information about what their child would be capable of instead of only being told what their child would never be capable of.</w:t>
      </w:r>
    </w:p>
    <w:p w14:paraId="5C4F4450" w14:textId="77777777" w:rsidR="007C0384" w:rsidRPr="000E398A" w:rsidRDefault="007C0384" w:rsidP="007C0384">
      <w:pPr>
        <w:spacing w:line="480" w:lineRule="auto"/>
        <w:rPr>
          <w:rFonts w:cs="Times New Roman"/>
        </w:rPr>
      </w:pPr>
      <w:r w:rsidRPr="000E398A">
        <w:rPr>
          <w:rFonts w:cs="Times New Roman"/>
          <w:i/>
        </w:rPr>
        <w:t xml:space="preserve">….the doctor immediately describes what the worst scenario is. He doesn’t tell their potential” </w:t>
      </w:r>
      <w:r w:rsidRPr="000E398A">
        <w:rPr>
          <w:rFonts w:cs="Times New Roman"/>
        </w:rPr>
        <w:t xml:space="preserve">(mother, </w:t>
      </w:r>
      <w:proofErr w:type="spellStart"/>
      <w:r w:rsidRPr="000E398A">
        <w:rPr>
          <w:rFonts w:cs="Times New Roman"/>
        </w:rPr>
        <w:t>spina</w:t>
      </w:r>
      <w:proofErr w:type="spellEnd"/>
      <w:r w:rsidRPr="000E398A">
        <w:rPr>
          <w:rFonts w:cs="Times New Roman"/>
        </w:rPr>
        <w:t xml:space="preserve"> bifida, Italy)</w:t>
      </w:r>
    </w:p>
    <w:p w14:paraId="61AE0BF4" w14:textId="2FCB2935" w:rsidR="007C0384" w:rsidRPr="000E398A" w:rsidRDefault="007C0384" w:rsidP="007C0384">
      <w:pPr>
        <w:spacing w:line="480" w:lineRule="auto"/>
        <w:rPr>
          <w:rFonts w:cs="Times New Roman"/>
        </w:rPr>
      </w:pPr>
      <w:r w:rsidRPr="000E398A">
        <w:rPr>
          <w:rFonts w:cs="Times New Roman"/>
        </w:rPr>
        <w:t xml:space="preserve">The parents with children with severe congenital heart defect requiring surgery experienced the information around the diagnosis as balanced. When the parents felt sufficiently informed about the diagnosis they did not search for further information. However, parents who did not feel sufficiently informed searched for more information turning to social media and Google. Thus, today’s parents do search the internet for information, but there are two dimensions of internet searching after having a child with a diagnosis. It can be a source of lots of information, but also </w:t>
      </w:r>
      <w:r w:rsidRPr="000E398A">
        <w:rPr>
          <w:rFonts w:cs="Times New Roman"/>
          <w:i/>
        </w:rPr>
        <w:t>an ugly beast</w:t>
      </w:r>
      <w:r w:rsidRPr="000E398A">
        <w:rPr>
          <w:rFonts w:cs="Times New Roman"/>
        </w:rPr>
        <w:t xml:space="preserve"> as one </w:t>
      </w:r>
      <w:r w:rsidRPr="000E398A">
        <w:rPr>
          <w:rFonts w:cs="Times New Roman"/>
        </w:rPr>
        <w:lastRenderedPageBreak/>
        <w:t xml:space="preserve">mother described it. When doing internet searches, there was no filter helping the parents interpret the information. To obtain more information and have a broader perspective on their child’s diagnosis, the parents reached out to other parents, either through Facebook groups or patient associations. </w:t>
      </w:r>
    </w:p>
    <w:p w14:paraId="6D0D856D" w14:textId="77777777" w:rsidR="007C0384" w:rsidRPr="000E398A" w:rsidRDefault="007C0384" w:rsidP="007C0384">
      <w:pPr>
        <w:spacing w:line="480" w:lineRule="auto"/>
        <w:jc w:val="center"/>
        <w:rPr>
          <w:rFonts w:cs="Times New Roman"/>
          <w:i/>
        </w:rPr>
      </w:pPr>
      <w:r w:rsidRPr="000E398A">
        <w:rPr>
          <w:rFonts w:cs="Times New Roman"/>
          <w:i/>
        </w:rPr>
        <w:t xml:space="preserve">“The best contact is with a parent, not a psychologist” </w:t>
      </w:r>
      <w:r w:rsidRPr="000E398A">
        <w:rPr>
          <w:rFonts w:cs="Times New Roman"/>
        </w:rPr>
        <w:t>(mother, Down syndrome, Italy)</w:t>
      </w:r>
      <w:r w:rsidRPr="000E398A">
        <w:rPr>
          <w:rFonts w:cs="Times New Roman"/>
          <w:i/>
        </w:rPr>
        <w:t>.</w:t>
      </w:r>
    </w:p>
    <w:p w14:paraId="229976BE" w14:textId="75526133" w:rsidR="007C0384" w:rsidRPr="000E398A" w:rsidRDefault="007C0384" w:rsidP="007C0384">
      <w:pPr>
        <w:spacing w:line="480" w:lineRule="auto"/>
        <w:rPr>
          <w:rFonts w:cs="Times New Roman"/>
        </w:rPr>
      </w:pPr>
      <w:r w:rsidRPr="000E398A">
        <w:rPr>
          <w:rFonts w:cs="Times New Roman"/>
        </w:rPr>
        <w:t>Some parents withdrew their membership from diagnosis specific Facebook groups because there was too much focus on the negative aspects of the diagnosis. The parents differed according to when and why they needed to get in contact with peers, but all needed the contact at some point. Two parents described that they did not have the strength to engage with other parents until a year after the diagnosis, even though they felt insufficiently informed and lacked trust in health care professionals. Their home health nurse then helped them engage with peers. On the other hand, some parents asked for peers right after birth. One mother described that she gave birth to her child (Down syndrome) and later discovered that another woman had given birth to a child with Down syndrome at the same ward at the same time, but no one thought about connecting them: “</w:t>
      </w:r>
      <w:r w:rsidRPr="000E398A">
        <w:rPr>
          <w:rFonts w:cs="Times New Roman"/>
          <w:i/>
        </w:rPr>
        <w:t>It would have been a great opportunity to talk and support each other</w:t>
      </w:r>
      <w:r w:rsidRPr="000E398A">
        <w:rPr>
          <w:rFonts w:cs="Times New Roman"/>
        </w:rPr>
        <w:t xml:space="preserve">” (mother, Down syndrome, Italy). Some parents had not yet met with other parents. </w:t>
      </w:r>
    </w:p>
    <w:p w14:paraId="19381FA5" w14:textId="75735DE7" w:rsidR="007C0384" w:rsidRPr="000E398A" w:rsidRDefault="007C0384" w:rsidP="007C0384">
      <w:pPr>
        <w:spacing w:line="480" w:lineRule="auto"/>
        <w:rPr>
          <w:rFonts w:cs="Times New Roman"/>
        </w:rPr>
      </w:pPr>
      <w:r w:rsidRPr="000E398A">
        <w:rPr>
          <w:rFonts w:cs="Times New Roman"/>
        </w:rPr>
        <w:t>The parents participating in the congenital heart defect focus group expressed the need for support from a psychologist. It was challenging for these parents not knowing the outcomes of their child’s surgery (-</w:t>
      </w:r>
      <w:proofErr w:type="spellStart"/>
      <w:r w:rsidRPr="000E398A">
        <w:rPr>
          <w:rFonts w:cs="Times New Roman"/>
        </w:rPr>
        <w:t>ies</w:t>
      </w:r>
      <w:proofErr w:type="spellEnd"/>
      <w:r w:rsidRPr="000E398A">
        <w:rPr>
          <w:rFonts w:cs="Times New Roman"/>
        </w:rPr>
        <w:t>) as the doctors were unable to fully guarantee a successful outcome. These parents felt unsure whether they would see their child alive again, which was emotionally exhausting. The parents also requested psychological support for siblings.</w:t>
      </w:r>
    </w:p>
    <w:p w14:paraId="1922BC42" w14:textId="77777777" w:rsidR="007C0384" w:rsidRPr="000E398A" w:rsidRDefault="007C0384" w:rsidP="007C0384">
      <w:pPr>
        <w:spacing w:line="480" w:lineRule="auto"/>
        <w:rPr>
          <w:rFonts w:cs="Times New Roman"/>
          <w:i/>
        </w:rPr>
      </w:pPr>
      <w:r w:rsidRPr="000E398A">
        <w:rPr>
          <w:rFonts w:cs="Times New Roman"/>
          <w:i/>
        </w:rPr>
        <w:t>Parenting in between compassion and bureaucracy</w:t>
      </w:r>
    </w:p>
    <w:p w14:paraId="649CF61C" w14:textId="77777777" w:rsidR="007C0384" w:rsidRPr="000E398A" w:rsidRDefault="007C0384" w:rsidP="007C0384">
      <w:pPr>
        <w:spacing w:line="480" w:lineRule="auto"/>
        <w:rPr>
          <w:rFonts w:cs="Times New Roman"/>
        </w:rPr>
      </w:pPr>
      <w:r w:rsidRPr="000E398A">
        <w:rPr>
          <w:rFonts w:cs="Times New Roman"/>
        </w:rPr>
        <w:lastRenderedPageBreak/>
        <w:t>Everyday life for the parents is filled with infinite joy for their children. The parents participating in interviews and focus groups concentrated on quality of life for their children and possessed the belief that physical or cognitive impairment is not equivalent with low quality of life. After the new-born period, and when family life with new routines has settled, the parents work hard to support the development of their child. As the child gets older, challenges for the child with physical and/or cognitive impairment increase and it becomes more visible to the parents that their child is different</w:t>
      </w:r>
      <w:r w:rsidRPr="000E398A">
        <w:rPr>
          <w:rFonts w:cs="Times New Roman"/>
          <w:color w:val="FF0000"/>
        </w:rPr>
        <w:t xml:space="preserve"> </w:t>
      </w:r>
      <w:r w:rsidRPr="000E398A">
        <w:rPr>
          <w:rFonts w:cs="Times New Roman"/>
        </w:rPr>
        <w:t xml:space="preserve">from children without a congenital anomaly. Despite the child’s challenges, the parents said they think about opportunities rather than limitations. Parents with children with Down syndrome or </w:t>
      </w:r>
      <w:proofErr w:type="spellStart"/>
      <w:r w:rsidRPr="000E398A">
        <w:rPr>
          <w:rFonts w:cs="Times New Roman"/>
        </w:rPr>
        <w:t>spina</w:t>
      </w:r>
      <w:proofErr w:type="spellEnd"/>
      <w:r w:rsidRPr="000E398A">
        <w:rPr>
          <w:rFonts w:cs="Times New Roman"/>
        </w:rPr>
        <w:t xml:space="preserve"> bifida know that training is essential for development of competences for their child. However, the many of the parents perceived lack of support from their clinician. </w:t>
      </w:r>
    </w:p>
    <w:p w14:paraId="749A6A9C" w14:textId="77777777" w:rsidR="007C0384" w:rsidRPr="000E398A" w:rsidRDefault="007C0384" w:rsidP="007C0384">
      <w:pPr>
        <w:spacing w:line="480" w:lineRule="auto"/>
        <w:jc w:val="center"/>
        <w:rPr>
          <w:rFonts w:cs="Times New Roman"/>
        </w:rPr>
      </w:pPr>
      <w:r w:rsidRPr="000E398A">
        <w:rPr>
          <w:rFonts w:cs="Times New Roman"/>
          <w:i/>
        </w:rPr>
        <w:t xml:space="preserve">“I was told from a doctor that these children are very difficult and I shouldn’t expect anything from him. That was awful, how could he say that?” </w:t>
      </w:r>
      <w:r w:rsidRPr="000E398A">
        <w:rPr>
          <w:rFonts w:cs="Times New Roman"/>
        </w:rPr>
        <w:t>(mother, Down syndrome, Italy)</w:t>
      </w:r>
    </w:p>
    <w:p w14:paraId="7CC64F80" w14:textId="6DA4BCFD" w:rsidR="007C0384" w:rsidRPr="000E398A" w:rsidRDefault="007C0384" w:rsidP="007C0384">
      <w:pPr>
        <w:spacing w:line="480" w:lineRule="auto"/>
        <w:rPr>
          <w:rFonts w:cs="Times New Roman"/>
        </w:rPr>
      </w:pPr>
      <w:r w:rsidRPr="000E398A">
        <w:rPr>
          <w:rFonts w:cs="Times New Roman"/>
        </w:rPr>
        <w:t>Parents of children with cleft palate described challenges with feeding their child and lacked information and practical guidance. As one mother describes the information, she gained from a doctor:</w:t>
      </w:r>
    </w:p>
    <w:p w14:paraId="5EE4E705" w14:textId="77777777" w:rsidR="007C0384" w:rsidRPr="000E398A" w:rsidRDefault="007C0384" w:rsidP="007C0384">
      <w:pPr>
        <w:spacing w:line="480" w:lineRule="auto"/>
        <w:jc w:val="center"/>
        <w:rPr>
          <w:rFonts w:cs="Times New Roman"/>
        </w:rPr>
      </w:pPr>
      <w:r w:rsidRPr="000E398A">
        <w:rPr>
          <w:rFonts w:cs="Times New Roman"/>
          <w:i/>
        </w:rPr>
        <w:t>“Feed the baby in an upright position and in case she chokes, perform basic resuscitation</w:t>
      </w:r>
      <w:r w:rsidRPr="000E398A">
        <w:rPr>
          <w:rFonts w:cs="Times New Roman"/>
        </w:rPr>
        <w:t xml:space="preserve">. </w:t>
      </w:r>
      <w:r w:rsidRPr="000E398A">
        <w:rPr>
          <w:rFonts w:cs="Times New Roman"/>
          <w:i/>
        </w:rPr>
        <w:t xml:space="preserve">And after a year I’ll operate on her and she’ll be as good as new” </w:t>
      </w:r>
      <w:r w:rsidRPr="000E398A">
        <w:rPr>
          <w:rFonts w:cs="Times New Roman"/>
        </w:rPr>
        <w:t>(mother, cleft palate, Spain)</w:t>
      </w:r>
    </w:p>
    <w:p w14:paraId="5104C52E" w14:textId="6EAB96C1" w:rsidR="007C0384" w:rsidRPr="000E398A" w:rsidRDefault="007C0384" w:rsidP="007C0384">
      <w:pPr>
        <w:spacing w:line="480" w:lineRule="auto"/>
        <w:rPr>
          <w:rFonts w:cs="Times New Roman"/>
        </w:rPr>
      </w:pPr>
      <w:r w:rsidRPr="000E398A">
        <w:rPr>
          <w:rFonts w:cs="Times New Roman"/>
        </w:rPr>
        <w:t xml:space="preserve">In this case, the mother felt insecure and was overwhelmed with the fact that surgery was not within a year. Many parents perceived to be left alone with the feeding challenges resulting in emotions of guilt and anger. </w:t>
      </w:r>
    </w:p>
    <w:p w14:paraId="7DB45A40" w14:textId="12F57FF0" w:rsidR="007C0384" w:rsidRPr="000E398A" w:rsidRDefault="007C0384" w:rsidP="007C0384">
      <w:pPr>
        <w:spacing w:line="480" w:lineRule="auto"/>
        <w:rPr>
          <w:rFonts w:cs="Times New Roman"/>
        </w:rPr>
      </w:pPr>
      <w:r w:rsidRPr="000E398A">
        <w:rPr>
          <w:rFonts w:cs="Times New Roman"/>
        </w:rPr>
        <w:t xml:space="preserve">Experiences of guilt and blame appeared in more ways. The mothers blamed themselves for their child’s anomaly and kept reflecting on their </w:t>
      </w:r>
      <w:proofErr w:type="spellStart"/>
      <w:r w:rsidRPr="000E398A">
        <w:rPr>
          <w:rFonts w:cs="Times New Roman"/>
        </w:rPr>
        <w:t>behaviour</w:t>
      </w:r>
      <w:proofErr w:type="spellEnd"/>
      <w:r w:rsidRPr="000E398A">
        <w:rPr>
          <w:rFonts w:cs="Times New Roman"/>
        </w:rPr>
        <w:t xml:space="preserve">, medication and nutrition in the weeks where </w:t>
      </w:r>
      <w:r w:rsidRPr="000E398A">
        <w:rPr>
          <w:rFonts w:cs="Times New Roman"/>
        </w:rPr>
        <w:lastRenderedPageBreak/>
        <w:t xml:space="preserve">the anomaly typically arose. Further, parents described situations where they were questioned why they continued the pregnancy. Finally, some parents of children with cleft lip had experienced people asking them to stay indoor with their child not to frighten the public with the appearance of the child. </w:t>
      </w:r>
    </w:p>
    <w:p w14:paraId="0AF755BE" w14:textId="77777777" w:rsidR="007C0384" w:rsidRPr="000E398A" w:rsidRDefault="007C0384" w:rsidP="007C0384">
      <w:pPr>
        <w:spacing w:line="480" w:lineRule="auto"/>
        <w:rPr>
          <w:rFonts w:cs="Times New Roman"/>
        </w:rPr>
      </w:pPr>
      <w:r w:rsidRPr="000E398A">
        <w:rPr>
          <w:rFonts w:cs="Times New Roman"/>
        </w:rPr>
        <w:t xml:space="preserve">Fighting for support was a common theme among the parents. Some parents expressed that the worse part of having a child with a congenital anomaly, and thereby special needs, is the constant battle with the local authorities. Parents of children with congenital heart defects who often suffer infections found it difficult to manage their jobs. Some parents had to work less hours and others had to quit their jobs entirely resulting in financial pressure for the family. </w:t>
      </w:r>
    </w:p>
    <w:p w14:paraId="4DA123AD" w14:textId="77777777" w:rsidR="007C0384" w:rsidRPr="000E398A" w:rsidRDefault="007C0384" w:rsidP="007C0384">
      <w:pPr>
        <w:spacing w:line="480" w:lineRule="auto"/>
        <w:jc w:val="center"/>
        <w:rPr>
          <w:rFonts w:cs="Times New Roman"/>
        </w:rPr>
      </w:pPr>
      <w:r w:rsidRPr="000E398A">
        <w:rPr>
          <w:rFonts w:cs="Times New Roman"/>
          <w:i/>
        </w:rPr>
        <w:t>“So much money had been spent on saving his life, but after his discharge the local authority would not help us. I had to quit my job, because he was always sick…. and ended up as divorced.”</w:t>
      </w:r>
      <w:r w:rsidRPr="000E398A">
        <w:rPr>
          <w:rFonts w:cs="Times New Roman"/>
        </w:rPr>
        <w:t xml:space="preserve"> (mother, congenital heart defect, Denmark).</w:t>
      </w:r>
    </w:p>
    <w:p w14:paraId="442A1603" w14:textId="358D121A" w:rsidR="007C0384" w:rsidRPr="000E398A" w:rsidRDefault="007C0384" w:rsidP="007C0384">
      <w:pPr>
        <w:spacing w:line="480" w:lineRule="auto"/>
        <w:rPr>
          <w:rFonts w:cs="Times New Roman"/>
        </w:rPr>
      </w:pPr>
      <w:r w:rsidRPr="000E398A">
        <w:rPr>
          <w:rFonts w:cs="Times New Roman"/>
        </w:rPr>
        <w:t xml:space="preserve">In general, the majority of parents lack support from the local authority to cope with their family‘s situation even though they may have a legal right (for example for special schooling or reduced working hours). Parents find fighting battles with the local authority for support is very resource demanding and emotionally draining. When parents’ expectations for sufficient help for training their child exceeded the offers provided from hospital or local authority, they wanted to train their child themselves. However, it was not always possible for the parents due to abilities, resources and economic obligations. </w:t>
      </w:r>
    </w:p>
    <w:p w14:paraId="1D9B3B1F" w14:textId="77777777" w:rsidR="007C0384" w:rsidRPr="000E398A" w:rsidRDefault="007C0384" w:rsidP="007C0384">
      <w:pPr>
        <w:spacing w:line="480" w:lineRule="auto"/>
        <w:jc w:val="center"/>
        <w:rPr>
          <w:rFonts w:cs="Times New Roman"/>
        </w:rPr>
      </w:pPr>
      <w:r w:rsidRPr="000E398A">
        <w:rPr>
          <w:rFonts w:cs="Times New Roman"/>
          <w:i/>
        </w:rPr>
        <w:t xml:space="preserve">I would love to work part-time so I could increase intellectual training with her, because studies show that these children can learn. But I’m not supported in that perception </w:t>
      </w:r>
      <w:r w:rsidRPr="000E398A">
        <w:rPr>
          <w:rFonts w:cs="Times New Roman"/>
        </w:rPr>
        <w:t>(mother, Down syndrome, Denmark).</w:t>
      </w:r>
    </w:p>
    <w:p w14:paraId="649CD0CF" w14:textId="7C357CD0" w:rsidR="007C0384" w:rsidRPr="000E398A" w:rsidRDefault="007C0384" w:rsidP="007C0384">
      <w:pPr>
        <w:spacing w:line="480" w:lineRule="auto"/>
        <w:rPr>
          <w:rFonts w:cs="Times New Roman"/>
        </w:rPr>
      </w:pPr>
      <w:r w:rsidRPr="000E398A">
        <w:rPr>
          <w:rFonts w:cs="Times New Roman"/>
        </w:rPr>
        <w:lastRenderedPageBreak/>
        <w:t xml:space="preserve">Battles with the local authorities are also demanding and requires a lot of competences, stubbornness, and time. Time that the children could have benefitted from. All parents expressed that they repeatedly applied for extra hours of work or other forms of help, but their requests often resulted in rejection after rejection. Parents felt at times that they had to act as a lawyer protecting their child’s rights. </w:t>
      </w:r>
    </w:p>
    <w:p w14:paraId="6F038776" w14:textId="77777777" w:rsidR="007C0384" w:rsidRPr="000E398A" w:rsidRDefault="007C0384" w:rsidP="007C0384">
      <w:pPr>
        <w:spacing w:line="480" w:lineRule="auto"/>
        <w:jc w:val="center"/>
        <w:rPr>
          <w:rFonts w:cs="Times New Roman"/>
          <w:i/>
        </w:rPr>
      </w:pPr>
      <w:r w:rsidRPr="000E398A">
        <w:rPr>
          <w:rFonts w:cs="Times New Roman"/>
          <w:i/>
        </w:rPr>
        <w:t xml:space="preserve">To be honest, we take care privately because my patience with the whole system is running out (father, </w:t>
      </w:r>
      <w:proofErr w:type="spellStart"/>
      <w:r w:rsidRPr="000E398A">
        <w:rPr>
          <w:rFonts w:cs="Times New Roman"/>
          <w:i/>
        </w:rPr>
        <w:t>spina</w:t>
      </w:r>
      <w:proofErr w:type="spellEnd"/>
      <w:r w:rsidRPr="000E398A">
        <w:rPr>
          <w:rFonts w:cs="Times New Roman"/>
          <w:i/>
        </w:rPr>
        <w:t xml:space="preserve"> bifida, Italy)</w:t>
      </w:r>
    </w:p>
    <w:p w14:paraId="00A1F616" w14:textId="584CD197" w:rsidR="007C0384" w:rsidRPr="000E398A" w:rsidRDefault="007C0384" w:rsidP="007C0384">
      <w:pPr>
        <w:spacing w:line="480" w:lineRule="auto"/>
        <w:rPr>
          <w:rFonts w:cs="Times New Roman"/>
        </w:rPr>
      </w:pPr>
      <w:r w:rsidRPr="000E398A">
        <w:rPr>
          <w:rFonts w:cs="Times New Roman"/>
        </w:rPr>
        <w:t xml:space="preserve">The parents felt that these interactions with the local authority were the worse part about having child with a congenital anomaly. The lack of support that parents received led to parents believing that their child is not acknowledged as a human being with potential. </w:t>
      </w:r>
    </w:p>
    <w:p w14:paraId="4C60C21E" w14:textId="60CD0B5C" w:rsidR="007C0384" w:rsidRPr="00C47B07" w:rsidRDefault="007C0384" w:rsidP="007C0384">
      <w:pPr>
        <w:spacing w:line="480" w:lineRule="auto"/>
        <w:rPr>
          <w:rFonts w:cs="Times New Roman"/>
        </w:rPr>
      </w:pPr>
      <w:r w:rsidRPr="000E398A">
        <w:rPr>
          <w:rFonts w:cs="Times New Roman"/>
        </w:rPr>
        <w:t xml:space="preserve">When questions concerning the parent’s wishes and priorities for future research were raised, it was challenging for the parents to give specific answers. However, we identified that the research priorities for the parents were around quality of life (for all four anomaly groups), cognitive development (Down syndrome, </w:t>
      </w:r>
      <w:proofErr w:type="spellStart"/>
      <w:r w:rsidRPr="000E398A">
        <w:rPr>
          <w:rFonts w:cs="Times New Roman"/>
        </w:rPr>
        <w:t>spina</w:t>
      </w:r>
      <w:proofErr w:type="spellEnd"/>
      <w:r w:rsidRPr="000E398A">
        <w:rPr>
          <w:rFonts w:cs="Times New Roman"/>
        </w:rPr>
        <w:t xml:space="preserve"> bifida, and congenital heart defects), and how much training results in improved cognitive and physical outcome (for all four anomaly groups).</w:t>
      </w:r>
    </w:p>
    <w:p w14:paraId="282E748B" w14:textId="54B234A1" w:rsidR="007C0384" w:rsidRPr="000E398A" w:rsidRDefault="007C0384" w:rsidP="007C0384">
      <w:pPr>
        <w:spacing w:line="480" w:lineRule="auto"/>
        <w:rPr>
          <w:rFonts w:cs="Times New Roman"/>
          <w:b/>
        </w:rPr>
      </w:pPr>
      <w:r w:rsidRPr="000E398A">
        <w:rPr>
          <w:rFonts w:cs="Times New Roman"/>
          <w:b/>
        </w:rPr>
        <w:t>Discussion</w:t>
      </w:r>
    </w:p>
    <w:p w14:paraId="555BF78F" w14:textId="62F34E27" w:rsidR="007C0384" w:rsidRPr="000E398A" w:rsidRDefault="007C0384" w:rsidP="007C0384">
      <w:pPr>
        <w:spacing w:line="480" w:lineRule="auto"/>
        <w:rPr>
          <w:rFonts w:cs="Times New Roman"/>
        </w:rPr>
      </w:pPr>
      <w:r w:rsidRPr="000E398A">
        <w:rPr>
          <w:rFonts w:cs="Times New Roman"/>
        </w:rPr>
        <w:t xml:space="preserve">The overall aim of this qualitative study was to investigate parental experiences of having a child with one of four congenital anomalies: Down syndrome, </w:t>
      </w:r>
      <w:proofErr w:type="spellStart"/>
      <w:r w:rsidRPr="000E398A">
        <w:rPr>
          <w:rFonts w:cs="Times New Roman"/>
        </w:rPr>
        <w:t>spina</w:t>
      </w:r>
      <w:proofErr w:type="spellEnd"/>
      <w:r w:rsidRPr="000E398A">
        <w:rPr>
          <w:rFonts w:cs="Times New Roman"/>
        </w:rPr>
        <w:t xml:space="preserve"> bifida, cleft lip or severe congenital heart defects requiring surgery. The research questions identified that informing parents of their child’s condition, both pre- and postnatal, requires careful presentation of the diagnosis and its impact on the child’s life. Studies concerning parental perspectives about being informed of an anomaly in their child have been widely studied </w:t>
      </w:r>
      <w:r w:rsidRPr="000E398A">
        <w:rPr>
          <w:rFonts w:cs="Times New Roman"/>
        </w:rPr>
        <w:fldChar w:fldCharType="begin">
          <w:fldData xml:space="preserve">PEVuZE5vdGU+PENpdGU+PEF1dGhvcj5CcmF0dDwvQXV0aG9yPjxZZWFyPjIwMTU8L1llYXI+PFJl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==
</w:fldData>
        </w:fldChar>
      </w:r>
      <w:r w:rsidRPr="000E398A">
        <w:rPr>
          <w:rFonts w:cs="Times New Roman"/>
        </w:rPr>
        <w:instrText xml:space="preserve"> ADDIN EN.CITE </w:instrText>
      </w:r>
      <w:r w:rsidRPr="000E398A">
        <w:rPr>
          <w:rFonts w:cs="Times New Roman"/>
        </w:rPr>
        <w:fldChar w:fldCharType="begin">
          <w:fldData xml:space="preserve">PEVuZE5vdGU+PENpdGU+PEF1dGhvcj5CcmF0dDwvQXV0aG9yPjxZZWFyPjIwMTU8L1llYXI+PFJl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==
</w:fldData>
        </w:fldChar>
      </w:r>
      <w:r w:rsidRPr="000E398A">
        <w:rPr>
          <w:rFonts w:cs="Times New Roman"/>
        </w:rPr>
        <w:instrText xml:space="preserve"> ADDIN EN.CITE.DATA </w:instrText>
      </w:r>
      <w:r w:rsidRPr="000E398A">
        <w:rPr>
          <w:rFonts w:cs="Times New Roman"/>
        </w:rPr>
      </w:r>
      <w:r w:rsidRPr="000E398A">
        <w:rPr>
          <w:rFonts w:cs="Times New Roman"/>
        </w:rPr>
        <w:fldChar w:fldCharType="end"/>
      </w:r>
      <w:r w:rsidRPr="000E398A">
        <w:rPr>
          <w:rFonts w:cs="Times New Roman"/>
        </w:rPr>
      </w:r>
      <w:r w:rsidRPr="000E398A">
        <w:rPr>
          <w:rFonts w:cs="Times New Roman"/>
        </w:rPr>
        <w:fldChar w:fldCharType="separate"/>
      </w:r>
      <w:r w:rsidRPr="000E398A">
        <w:rPr>
          <w:rFonts w:cs="Times New Roman"/>
          <w:noProof/>
        </w:rPr>
        <w:t xml:space="preserve">(Bratt, Jarvholm, Ekman-Joelsson, Mattson, &amp; </w:t>
      </w:r>
      <w:r w:rsidRPr="000E398A">
        <w:rPr>
          <w:rFonts w:cs="Times New Roman"/>
          <w:noProof/>
        </w:rPr>
        <w:lastRenderedPageBreak/>
        <w:t>Mellander, 2015; Carlsson, Bergman, Melander Marttala, Wadensten, &amp; Mattsson, 2015; Chaplin, Schweitzer, &amp; Perkoulidis, 2005; Rempel, Cender, Lynam, Sandor, &amp; Farquharson, 2004; Sheets, Best, Brasington, &amp; Will, 2011)</w:t>
      </w:r>
      <w:r w:rsidRPr="000E398A">
        <w:rPr>
          <w:rFonts w:cs="Times New Roman"/>
        </w:rPr>
        <w:fldChar w:fldCharType="end"/>
      </w:r>
      <w:r w:rsidRPr="000E398A">
        <w:rPr>
          <w:rFonts w:cs="Times New Roman"/>
        </w:rPr>
        <w:t xml:space="preserve"> and recommendations for information strategies have been presented when a congenital anomaly is diagnosed prenatally </w:t>
      </w:r>
      <w:r w:rsidRPr="000E398A">
        <w:rPr>
          <w:rFonts w:cs="Times New Roman"/>
        </w:rPr>
        <w:fldChar w:fldCharType="begin"/>
      </w:r>
      <w:r w:rsidRPr="000E398A">
        <w:rPr>
          <w:rFonts w:cs="Times New Roman"/>
        </w:rPr>
        <w:instrText xml:space="preserve"> ADDIN EN.CITE &lt;EndNote&gt;&lt;Cite&gt;&lt;Author&gt;Kratovil&lt;/Author&gt;&lt;Year&gt;2017&lt;/Year&gt;&lt;RecNum&gt;418&lt;/RecNum&gt;&lt;DisplayText&gt;(Kratovil &amp;amp; Julion, 2017)&lt;/DisplayText&gt;&lt;record&gt;&lt;rec-number&gt;418&lt;/rec-number&gt;&lt;foreign-keys&gt;&lt;key app="EN" db-id="peexrvvwi5rvaberr24x5227efeprveda5wz" timestamp="1592812666" guid="1fa3e341-d322-4f45-8d97-bec2e8b9883d"&gt;418&lt;/key&gt;&lt;/foreign-keys&gt;&lt;ref-type name="Journal Article"&gt;17&lt;/ref-type&gt;&lt;contributors&gt;&lt;authors&gt;&lt;author&gt;Kratovil, A. L.&lt;/author&gt;&lt;author&gt;Julion, W. A.&lt;/author&gt;&lt;/authors&gt;&lt;/contributors&gt;&lt;auth-address&gt;Department of Women, Children and Family Nursing, Rush University College of Nursing, Chicago, IL, USA.&lt;/auth-address&gt;&lt;titles&gt;&lt;title&gt;Health-care provider communication with expectant parents during a prenatal diagnosis: an integrative review&lt;/title&gt;&lt;secondary-title&gt;J Perinatol&lt;/secondary-title&gt;&lt;alt-title&gt;Journal of perinatology : official journal of the California Perinatal Association&lt;/alt-title&gt;&lt;/titles&gt;&lt;periodical&gt;&lt;full-title&gt;J Perinatol&lt;/full-title&gt;&lt;abbr-1&gt;Journal of perinatology : official journal of the California Perinatal Association&lt;/abbr-1&gt;&lt;/periodical&gt;&lt;alt-periodical&gt;&lt;full-title&gt;J Perinatol&lt;/full-title&gt;&lt;abbr-1&gt;Journal of perinatology : official journal of the California Perinatal Association&lt;/abbr-1&gt;&lt;/alt-periodical&gt;&lt;pages&gt;2-12&lt;/pages&gt;&lt;volume&gt;37&lt;/volume&gt;&lt;number&gt;1&lt;/number&gt;&lt;edition&gt;2016/08/12&lt;/edition&gt;&lt;keywords&gt;&lt;keyword&gt;Adaptation, Psychological&lt;/keyword&gt;&lt;keyword&gt;*Communication&lt;/keyword&gt;&lt;keyword&gt;Female&lt;/keyword&gt;&lt;keyword&gt;*Health Knowledge, Attitudes, Practice&lt;/keyword&gt;&lt;keyword&gt;*Health Personnel&lt;/keyword&gt;&lt;keyword&gt;Humans&lt;/keyword&gt;&lt;keyword&gt;Pregnancy&lt;/keyword&gt;&lt;keyword&gt;Prenatal Diagnosis/*psychology&lt;/keyword&gt;&lt;keyword&gt;Professional-Patient Relations&lt;/keyword&gt;&lt;/keywords&gt;&lt;dates&gt;&lt;year&gt;2017&lt;/year&gt;&lt;pub-dates&gt;&lt;date&gt;Jan&lt;/date&gt;&lt;/pub-dates&gt;&lt;/dates&gt;&lt;isbn&gt;0743-8346&lt;/isbn&gt;&lt;accession-num&gt;27513325&lt;/accession-num&gt;&lt;urls&gt;&lt;/urls&gt;&lt;electronic-resource-num&gt;10.1038/jp.2016.123&lt;/electronic-resource-num&gt;&lt;remote-database-provider&gt;NLM&lt;/remote-database-provider&gt;&lt;language&gt;eng&lt;/language&gt;&lt;/record&gt;&lt;/Cite&gt;&lt;/EndNote&gt;</w:instrText>
      </w:r>
      <w:r w:rsidRPr="000E398A">
        <w:rPr>
          <w:rFonts w:cs="Times New Roman"/>
        </w:rPr>
        <w:fldChar w:fldCharType="separate"/>
      </w:r>
      <w:r w:rsidRPr="000E398A">
        <w:rPr>
          <w:rFonts w:cs="Times New Roman"/>
          <w:noProof/>
        </w:rPr>
        <w:t>(Kratovil &amp; Julion, 2017)</w:t>
      </w:r>
      <w:r w:rsidRPr="000E398A">
        <w:rPr>
          <w:rFonts w:cs="Times New Roman"/>
        </w:rPr>
        <w:fldChar w:fldCharType="end"/>
      </w:r>
      <w:r w:rsidRPr="000E398A">
        <w:rPr>
          <w:rFonts w:cs="Times New Roman"/>
        </w:rPr>
        <w:t xml:space="preserve"> and  </w:t>
      </w:r>
      <w:proofErr w:type="spellStart"/>
      <w:r w:rsidRPr="000E398A">
        <w:rPr>
          <w:rFonts w:cs="Times New Roman"/>
        </w:rPr>
        <w:t>postnatally</w:t>
      </w:r>
      <w:proofErr w:type="spellEnd"/>
      <w:r w:rsidRPr="000E398A">
        <w:rPr>
          <w:rFonts w:cs="Times New Roman"/>
        </w:rPr>
        <w:t xml:space="preserve"> </w:t>
      </w:r>
      <w:r w:rsidRPr="000E398A">
        <w:rPr>
          <w:rFonts w:cs="Times New Roman"/>
        </w:rPr>
        <w:fldChar w:fldCharType="begin">
          <w:fldData xml:space="preserve">PEVuZE5vdGU+PENpdGU+PEF1dGhvcj5SZWlkPC9BdXRob3I+PFllYXI+MjAxODwvWWVhcj48UmVj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</w:fldData>
        </w:fldChar>
      </w:r>
      <w:r w:rsidRPr="000E398A">
        <w:rPr>
          <w:rFonts w:cs="Times New Roman"/>
        </w:rPr>
        <w:instrText xml:space="preserve"> ADDIN EN.CITE </w:instrText>
      </w:r>
      <w:r w:rsidRPr="000E398A">
        <w:rPr>
          <w:rFonts w:cs="Times New Roman"/>
        </w:rPr>
        <w:fldChar w:fldCharType="begin">
          <w:fldData xml:space="preserve">PEVuZE5vdGU+PENpdGU+PEF1dGhvcj5SZWlkPC9BdXRob3I+PFllYXI+MjAxODwvWWVhcj48UmVj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</w:fldData>
        </w:fldChar>
      </w:r>
      <w:r w:rsidRPr="000E398A">
        <w:rPr>
          <w:rFonts w:cs="Times New Roman"/>
        </w:rPr>
        <w:instrText xml:space="preserve"> ADDIN EN.CITE.DATA </w:instrText>
      </w:r>
      <w:r w:rsidRPr="000E398A">
        <w:rPr>
          <w:rFonts w:cs="Times New Roman"/>
        </w:rPr>
      </w:r>
      <w:r w:rsidRPr="000E398A">
        <w:rPr>
          <w:rFonts w:cs="Times New Roman"/>
        </w:rPr>
        <w:fldChar w:fldCharType="end"/>
      </w:r>
      <w:r w:rsidRPr="000E398A">
        <w:rPr>
          <w:rFonts w:cs="Times New Roman"/>
        </w:rPr>
      </w:r>
      <w:r w:rsidRPr="000E398A">
        <w:rPr>
          <w:rFonts w:cs="Times New Roman"/>
        </w:rPr>
        <w:fldChar w:fldCharType="separate"/>
      </w:r>
      <w:r w:rsidRPr="000E398A">
        <w:rPr>
          <w:rFonts w:cs="Times New Roman"/>
          <w:noProof/>
        </w:rPr>
        <w:t>(Reid &amp; Gaskin, 2018)</w:t>
      </w:r>
      <w:r w:rsidRPr="000E398A">
        <w:rPr>
          <w:rFonts w:cs="Times New Roman"/>
        </w:rPr>
        <w:fldChar w:fldCharType="end"/>
      </w:r>
      <w:r w:rsidRPr="000E398A">
        <w:rPr>
          <w:rFonts w:cs="Times New Roman"/>
        </w:rPr>
        <w:t xml:space="preserve">. We identified that parents requested more holistic information about the diagnosis and the prognosis taking the child’s abilities and future possibilities in consideration. This is identical with the findings from Davies et al </w:t>
      </w:r>
      <w:r w:rsidRPr="000E398A">
        <w:rPr>
          <w:rFonts w:cs="Times New Roman"/>
        </w:rPr>
        <w:fldChar w:fldCharType="begin">
          <w:fldData xml:space="preserve">PEVuZE5vdGU+PENpdGU+PEF1dGhvcj5EYXZpZXM8L0F1dGhvcj48WWVhcj4yMDE3PC9ZZWFyPjxS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</w:fldData>
        </w:fldChar>
      </w:r>
      <w:r w:rsidRPr="000E398A">
        <w:rPr>
          <w:rFonts w:cs="Times New Roman"/>
        </w:rPr>
        <w:instrText xml:space="preserve"> ADDIN EN.CITE </w:instrText>
      </w:r>
      <w:r w:rsidRPr="000E398A">
        <w:rPr>
          <w:rFonts w:cs="Times New Roman"/>
        </w:rPr>
        <w:fldChar w:fldCharType="begin">
          <w:fldData xml:space="preserve">PEVuZE5vdGU+PENpdGU+PEF1dGhvcj5EYXZpZXM8L0F1dGhvcj48WWVhcj4yMDE3PC9ZZWFyPjxS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</w:fldData>
        </w:fldChar>
      </w:r>
      <w:r w:rsidRPr="000E398A">
        <w:rPr>
          <w:rFonts w:cs="Times New Roman"/>
        </w:rPr>
        <w:instrText xml:space="preserve"> ADDIN EN.CITE.DATA </w:instrText>
      </w:r>
      <w:r w:rsidRPr="000E398A">
        <w:rPr>
          <w:rFonts w:cs="Times New Roman"/>
        </w:rPr>
      </w:r>
      <w:r w:rsidRPr="000E398A">
        <w:rPr>
          <w:rFonts w:cs="Times New Roman"/>
        </w:rPr>
        <w:fldChar w:fldCharType="end"/>
      </w:r>
      <w:r w:rsidRPr="000E398A">
        <w:rPr>
          <w:rFonts w:cs="Times New Roman"/>
        </w:rPr>
      </w:r>
      <w:r w:rsidRPr="000E398A">
        <w:rPr>
          <w:rFonts w:cs="Times New Roman"/>
        </w:rPr>
        <w:fldChar w:fldCharType="separate"/>
      </w:r>
      <w:r w:rsidRPr="000E398A">
        <w:rPr>
          <w:rFonts w:cs="Times New Roman"/>
          <w:noProof/>
        </w:rPr>
        <w:t>(Davies et al., 2017)</w:t>
      </w:r>
      <w:r w:rsidRPr="000E398A">
        <w:rPr>
          <w:rFonts w:cs="Times New Roman"/>
        </w:rPr>
        <w:fldChar w:fldCharType="end"/>
      </w:r>
      <w:r w:rsidRPr="000E398A">
        <w:rPr>
          <w:rFonts w:cs="Times New Roman"/>
        </w:rPr>
        <w:t xml:space="preserve">, who identified that when health care providers focus on the positive when interacting with parents of children with complex and chronic conditions it resulted in positive outcomes for both parents and health care providers. However, physicians are legally obliged to inform about the risks of the condition and potential short and long-term complications of planned procedures and surgeries </w:t>
      </w:r>
      <w:r w:rsidRPr="000E398A">
        <w:rPr>
          <w:rFonts w:cs="Times New Roman"/>
        </w:rPr>
        <w:fldChar w:fldCharType="begin"/>
      </w:r>
      <w:r w:rsidRPr="000E398A">
        <w:rPr>
          <w:rFonts w:cs="Times New Roman"/>
        </w:rPr>
        <w:instrText xml:space="preserve"> ADDIN EN.CITE &lt;EndNote&gt;&lt;Cite&gt;&lt;Author&gt;Puro&lt;/Author&gt;&lt;Year&gt;2013&lt;/Year&gt;&lt;RecNum&gt;424&lt;/RecNum&gt;&lt;DisplayText&gt;(Puro, Pakarinen, Korttila, &amp;amp; Tallgren, 2013)&lt;/DisplayText&gt;&lt;record&gt;&lt;rec-number&gt;424&lt;/rec-number&gt;&lt;foreign-keys&gt;&lt;key app="EN" db-id="peexrvvwi5rvaberr24x5227efeprveda5wz" timestamp="1592812666" guid="d7030797-72a0-4e4a-ba6d-0ae212b4fcbb"&gt;424&lt;/key&gt;&lt;/foreign-keys&gt;&lt;ref-type name="Journal Article"&gt;17&lt;/ref-type&gt;&lt;contributors&gt;&lt;authors&gt;&lt;author&gt;Puro, H.&lt;/author&gt;&lt;author&gt;Pakarinen, P.&lt;/author&gt;&lt;author&gt;Korttila, K.&lt;/author&gt;&lt;author&gt;Tallgren, M.&lt;/author&gt;&lt;/authors&gt;&lt;/contributors&gt;&lt;auth-address&gt;Department of Anesthesia, Helsinki University Hospital, Helsinki, Finland.&lt;/auth-address&gt;&lt;titles&gt;&lt;title&gt;Verbal information about anesthesia before scheduled surgery - contents and patient satisfaction&lt;/title&gt;&lt;secondary-title&gt;Patient Educ Couns&lt;/secondary-title&gt;&lt;alt-title&gt;Patient education and counseling&lt;/alt-title&gt;&lt;/titles&gt;&lt;periodical&gt;&lt;full-title&gt;Patient Educ Couns&lt;/full-title&gt;&lt;abbr-1&gt;Patient education and counseling&lt;/abbr-1&gt;&lt;/periodical&gt;&lt;alt-periodical&gt;&lt;full-title&gt;Patient Educ Couns&lt;/full-title&gt;&lt;abbr-1&gt;Patient education and counseling&lt;/abbr-1&gt;&lt;/alt-periodical&gt;&lt;pages&gt;367-71&lt;/pages&gt;&lt;volume&gt;90&lt;/volume&gt;&lt;number&gt;3&lt;/number&gt;&lt;edition&gt;2011/11/23&lt;/edition&gt;&lt;keywords&gt;&lt;keyword&gt;Adult&lt;/keyword&gt;&lt;keyword&gt;Aged&lt;/keyword&gt;&lt;keyword&gt;Aged, 80 and over&lt;/keyword&gt;&lt;keyword&gt;Anesthesia/*psychology&lt;/keyword&gt;&lt;keyword&gt;*Communication&lt;/keyword&gt;&lt;keyword&gt;Female&lt;/keyword&gt;&lt;keyword&gt;Health Knowledge, Attitudes, Practice&lt;/keyword&gt;&lt;keyword&gt;Humans&lt;/keyword&gt;&lt;keyword&gt;Hysterectomy&lt;/keyword&gt;&lt;keyword&gt;Middle Aged&lt;/keyword&gt;&lt;keyword&gt;Patient Education as Topic&lt;/keyword&gt;&lt;keyword&gt;*Patient Satisfaction&lt;/keyword&gt;&lt;keyword&gt;Preoperative Care/*psychology&lt;/keyword&gt;&lt;/keywords&gt;&lt;dates&gt;&lt;year&gt;2013&lt;/year&gt;&lt;pub-dates&gt;&lt;date&gt;Mar&lt;/date&gt;&lt;/pub-dates&gt;&lt;/dates&gt;&lt;isbn&gt;0738-3991&lt;/isbn&gt;&lt;accession-num&gt;22104299&lt;/accession-num&gt;&lt;urls&gt;&lt;/urls&gt;&lt;electronic-resource-num&gt;10.1016/j.pec.2011.10.005&lt;/electronic-resource-num&gt;&lt;remote-database-provider&gt;NLM&lt;/remote-database-provider&gt;&lt;language&gt;eng&lt;/language&gt;&lt;/record&gt;&lt;/Cite&gt;&lt;/EndNote&gt;</w:instrText>
      </w:r>
      <w:r w:rsidRPr="000E398A">
        <w:rPr>
          <w:rFonts w:cs="Times New Roman"/>
        </w:rPr>
        <w:fldChar w:fldCharType="separate"/>
      </w:r>
      <w:r w:rsidRPr="000E398A">
        <w:rPr>
          <w:rFonts w:cs="Times New Roman"/>
          <w:noProof/>
        </w:rPr>
        <w:t>(Puro, Pakarinen, Korttila, &amp; Tallgren, 2013)</w:t>
      </w:r>
      <w:r w:rsidRPr="000E398A">
        <w:rPr>
          <w:rFonts w:cs="Times New Roman"/>
        </w:rPr>
        <w:fldChar w:fldCharType="end"/>
      </w:r>
      <w:r w:rsidRPr="000E398A">
        <w:rPr>
          <w:rFonts w:cs="Times New Roman"/>
        </w:rPr>
        <w:t xml:space="preserve"> and this does not always correlate with what the parents want to hear. </w:t>
      </w:r>
    </w:p>
    <w:p w14:paraId="44350449" w14:textId="77777777" w:rsidR="007C0384" w:rsidRPr="000E398A" w:rsidRDefault="007C0384" w:rsidP="007C0384">
      <w:pPr>
        <w:spacing w:line="480" w:lineRule="auto"/>
        <w:rPr>
          <w:rFonts w:cs="Times New Roman"/>
        </w:rPr>
      </w:pPr>
      <w:r w:rsidRPr="000E398A">
        <w:rPr>
          <w:rFonts w:cs="Times New Roman"/>
        </w:rPr>
        <w:t xml:space="preserve">We also identified that some parents in this study perceived that they lacked empathy from physicians providing information about their child’s anomaly and they therefore searched for more information from associations, peers, and the Internet. Empathy has been identified as one of the main elements when interacting with parents with ill children </w:t>
      </w:r>
      <w:r w:rsidRPr="000E398A">
        <w:rPr>
          <w:rFonts w:cs="Times New Roman"/>
        </w:rPr>
        <w:fldChar w:fldCharType="begin">
          <w:fldData xml:space="preserve">PEVuZE5vdGU+PENpdGU+PEF1dGhvcj5EYXZpZXM8L0F1dGhvcj48WWVhcj4yMDE3PC9ZZWFyPjxS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</w:fldData>
        </w:fldChar>
      </w:r>
      <w:r w:rsidRPr="000E398A">
        <w:rPr>
          <w:rFonts w:cs="Times New Roman"/>
        </w:rPr>
        <w:instrText xml:space="preserve"> ADDIN EN.CITE </w:instrText>
      </w:r>
      <w:r w:rsidRPr="000E398A">
        <w:rPr>
          <w:rFonts w:cs="Times New Roman"/>
        </w:rPr>
        <w:fldChar w:fldCharType="begin">
          <w:fldData xml:space="preserve">PEVuZE5vdGU+PENpdGU+PEF1dGhvcj5EYXZpZXM8L0F1dGhvcj48WWVhcj4yMDE3PC9ZZWFyPjxS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</w:fldData>
        </w:fldChar>
      </w:r>
      <w:r w:rsidRPr="000E398A">
        <w:rPr>
          <w:rFonts w:cs="Times New Roman"/>
        </w:rPr>
        <w:instrText xml:space="preserve"> ADDIN EN.CITE.DATA </w:instrText>
      </w:r>
      <w:r w:rsidRPr="000E398A">
        <w:rPr>
          <w:rFonts w:cs="Times New Roman"/>
        </w:rPr>
      </w:r>
      <w:r w:rsidRPr="000E398A">
        <w:rPr>
          <w:rFonts w:cs="Times New Roman"/>
        </w:rPr>
        <w:fldChar w:fldCharType="end"/>
      </w:r>
      <w:r w:rsidRPr="000E398A">
        <w:rPr>
          <w:rFonts w:cs="Times New Roman"/>
        </w:rPr>
      </w:r>
      <w:r w:rsidRPr="000E398A">
        <w:rPr>
          <w:rFonts w:cs="Times New Roman"/>
        </w:rPr>
        <w:fldChar w:fldCharType="separate"/>
      </w:r>
      <w:r w:rsidRPr="000E398A">
        <w:rPr>
          <w:rFonts w:cs="Times New Roman"/>
          <w:noProof/>
        </w:rPr>
        <w:t>(Davies et al., 2017)</w:t>
      </w:r>
      <w:r w:rsidRPr="000E398A">
        <w:rPr>
          <w:rFonts w:cs="Times New Roman"/>
        </w:rPr>
        <w:fldChar w:fldCharType="end"/>
      </w:r>
      <w:r w:rsidRPr="000E398A">
        <w:rPr>
          <w:rFonts w:cs="Times New Roman"/>
        </w:rPr>
        <w:t>. Hilton-</w:t>
      </w:r>
      <w:proofErr w:type="spellStart"/>
      <w:r w:rsidRPr="000E398A">
        <w:rPr>
          <w:rFonts w:cs="Times New Roman"/>
        </w:rPr>
        <w:t>Kamm</w:t>
      </w:r>
      <w:proofErr w:type="spellEnd"/>
      <w:r w:rsidRPr="000E398A">
        <w:rPr>
          <w:rFonts w:cs="Times New Roman"/>
        </w:rPr>
        <w:t xml:space="preserve"> identified that parent’s perception of the physician’s compassion and empathy when providing information about a congenital heart defect diagnosis is inversely related of the parents seeking second opinions </w:t>
      </w:r>
      <w:r w:rsidRPr="000E398A">
        <w:rPr>
          <w:rFonts w:cs="Times New Roman"/>
        </w:rPr>
        <w:fldChar w:fldCharType="begin">
          <w:fldData xml:space="preserve">PEVuZE5vdGU+PENpdGU+PEF1dGhvcj5IaWx0b24tS2FtbTwvQXV0aG9yPjxZZWFyPjIwMTQ8L1ll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=
</w:fldData>
        </w:fldChar>
      </w:r>
      <w:r w:rsidRPr="000E398A">
        <w:rPr>
          <w:rFonts w:cs="Times New Roman"/>
        </w:rPr>
        <w:instrText xml:space="preserve"> ADDIN EN.CITE </w:instrText>
      </w:r>
      <w:r w:rsidRPr="000E398A">
        <w:rPr>
          <w:rFonts w:cs="Times New Roman"/>
        </w:rPr>
        <w:fldChar w:fldCharType="begin">
          <w:fldData xml:space="preserve">PEVuZE5vdGU+PENpdGU+PEF1dGhvcj5IaWx0b24tS2FtbTwvQXV0aG9yPjxZZWFyPjIwMTQ8L1ll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=
</w:fldData>
        </w:fldChar>
      </w:r>
      <w:r w:rsidRPr="000E398A">
        <w:rPr>
          <w:rFonts w:cs="Times New Roman"/>
        </w:rPr>
        <w:instrText xml:space="preserve"> ADDIN EN.CITE.DATA </w:instrText>
      </w:r>
      <w:r w:rsidRPr="000E398A">
        <w:rPr>
          <w:rFonts w:cs="Times New Roman"/>
        </w:rPr>
      </w:r>
      <w:r w:rsidRPr="000E398A">
        <w:rPr>
          <w:rFonts w:cs="Times New Roman"/>
        </w:rPr>
        <w:fldChar w:fldCharType="end"/>
      </w:r>
      <w:r w:rsidRPr="000E398A">
        <w:rPr>
          <w:rFonts w:cs="Times New Roman"/>
        </w:rPr>
      </w:r>
      <w:r w:rsidRPr="000E398A">
        <w:rPr>
          <w:rFonts w:cs="Times New Roman"/>
        </w:rPr>
        <w:fldChar w:fldCharType="separate"/>
      </w:r>
      <w:r w:rsidRPr="000E398A">
        <w:rPr>
          <w:rFonts w:cs="Times New Roman"/>
          <w:noProof/>
        </w:rPr>
        <w:t>(Hilton-Kamm, Sklansky, &amp; Chang, 2014)</w:t>
      </w:r>
      <w:r w:rsidRPr="000E398A">
        <w:rPr>
          <w:rFonts w:cs="Times New Roman"/>
        </w:rPr>
        <w:fldChar w:fldCharType="end"/>
      </w:r>
      <w:r w:rsidRPr="000E398A">
        <w:rPr>
          <w:rFonts w:cs="Times New Roman"/>
        </w:rPr>
        <w:t xml:space="preserve"> and that they request more information during the perinatal and neonatal period than physicians provide </w:t>
      </w:r>
      <w:r w:rsidRPr="000E398A">
        <w:rPr>
          <w:rFonts w:cs="Times New Roman"/>
        </w:rPr>
        <w:fldChar w:fldCharType="begin">
          <w:fldData xml:space="preserve">PEVuZE5vdGU+PENpdGU+PEF1dGhvcj5BcnlhPC9BdXRob3I+PFllYXI+MjAxMzwvWWVhcj48UmVj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</w:fldData>
        </w:fldChar>
      </w:r>
      <w:r w:rsidRPr="000E398A">
        <w:rPr>
          <w:rFonts w:cs="Times New Roman"/>
        </w:rPr>
        <w:instrText xml:space="preserve"> ADDIN EN.CITE </w:instrText>
      </w:r>
      <w:r w:rsidRPr="000E398A">
        <w:rPr>
          <w:rFonts w:cs="Times New Roman"/>
        </w:rPr>
        <w:fldChar w:fldCharType="begin">
          <w:fldData xml:space="preserve">PEVuZE5vdGU+PENpdGU+PEF1dGhvcj5BcnlhPC9BdXRob3I+PFllYXI+MjAxMzwvWWVhcj48UmVj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</w:fldData>
        </w:fldChar>
      </w:r>
      <w:r w:rsidRPr="000E398A">
        <w:rPr>
          <w:rFonts w:cs="Times New Roman"/>
        </w:rPr>
        <w:instrText xml:space="preserve"> ADDIN EN.CITE.DATA </w:instrText>
      </w:r>
      <w:r w:rsidRPr="000E398A">
        <w:rPr>
          <w:rFonts w:cs="Times New Roman"/>
        </w:rPr>
      </w:r>
      <w:r w:rsidRPr="000E398A">
        <w:rPr>
          <w:rFonts w:cs="Times New Roman"/>
        </w:rPr>
        <w:fldChar w:fldCharType="end"/>
      </w:r>
      <w:r w:rsidRPr="000E398A">
        <w:rPr>
          <w:rFonts w:cs="Times New Roman"/>
        </w:rPr>
      </w:r>
      <w:r w:rsidRPr="000E398A">
        <w:rPr>
          <w:rFonts w:cs="Times New Roman"/>
        </w:rPr>
        <w:fldChar w:fldCharType="separate"/>
      </w:r>
      <w:r w:rsidRPr="000E398A">
        <w:rPr>
          <w:rFonts w:cs="Times New Roman"/>
          <w:noProof/>
        </w:rPr>
        <w:t>(Arya, Glickstein, Levasseur, &amp; Williams, 2013)</w:t>
      </w:r>
      <w:r w:rsidRPr="000E398A">
        <w:rPr>
          <w:rFonts w:cs="Times New Roman"/>
        </w:rPr>
        <w:fldChar w:fldCharType="end"/>
      </w:r>
      <w:r w:rsidRPr="000E398A">
        <w:rPr>
          <w:rFonts w:cs="Times New Roman"/>
        </w:rPr>
        <w:t xml:space="preserve">. We also identified that having a child with a congenital anomaly leads to numerous concerns. It was clear from the interviews and focus group discussions that the parents fully accept the disabilities of their child and fight for the rights of their child. Another study of parents expecting a child with a congenital anomaly has identified that the parents already during pregnancy focus on </w:t>
      </w:r>
      <w:r w:rsidRPr="000E398A">
        <w:rPr>
          <w:rFonts w:cs="Times New Roman"/>
        </w:rPr>
        <w:lastRenderedPageBreak/>
        <w:t xml:space="preserve">characteristics and strengths rather than disabilities or obstacles </w:t>
      </w:r>
      <w:r w:rsidRPr="000E398A">
        <w:rPr>
          <w:rFonts w:cs="Times New Roman"/>
        </w:rPr>
        <w:fldChar w:fldCharType="begin">
          <w:fldData xml:space="preserve">PEVuZE5vdGU+PENpdGU+PEF1dGhvcj5NY0tlY2huaWU8L0F1dGhvcj48WWVhcj4yMDE1PC9ZZWFy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</w:fldData>
        </w:fldChar>
      </w:r>
      <w:r w:rsidRPr="000E398A">
        <w:rPr>
          <w:rFonts w:cs="Times New Roman"/>
        </w:rPr>
        <w:instrText xml:space="preserve"> ADDIN EN.CITE </w:instrText>
      </w:r>
      <w:r w:rsidRPr="000E398A">
        <w:rPr>
          <w:rFonts w:cs="Times New Roman"/>
        </w:rPr>
        <w:fldChar w:fldCharType="begin">
          <w:fldData xml:space="preserve">PEVuZE5vdGU+PENpdGU+PEF1dGhvcj5NY0tlY2huaWU8L0F1dGhvcj48WWVhcj4yMDE1PC9ZZWFy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</w:fldData>
        </w:fldChar>
      </w:r>
      <w:r w:rsidRPr="000E398A">
        <w:rPr>
          <w:rFonts w:cs="Times New Roman"/>
        </w:rPr>
        <w:instrText xml:space="preserve"> ADDIN EN.CITE.DATA </w:instrText>
      </w:r>
      <w:r w:rsidRPr="000E398A">
        <w:rPr>
          <w:rFonts w:cs="Times New Roman"/>
        </w:rPr>
      </w:r>
      <w:r w:rsidRPr="000E398A">
        <w:rPr>
          <w:rFonts w:cs="Times New Roman"/>
        </w:rPr>
        <w:fldChar w:fldCharType="end"/>
      </w:r>
      <w:r w:rsidRPr="000E398A">
        <w:rPr>
          <w:rFonts w:cs="Times New Roman"/>
        </w:rPr>
      </w:r>
      <w:r w:rsidRPr="000E398A">
        <w:rPr>
          <w:rFonts w:cs="Times New Roman"/>
        </w:rPr>
        <w:fldChar w:fldCharType="separate"/>
      </w:r>
      <w:r w:rsidRPr="000E398A">
        <w:rPr>
          <w:rFonts w:cs="Times New Roman"/>
          <w:noProof/>
        </w:rPr>
        <w:t>(McKechnie, Pridham, &amp; Tluczek, 2015)</w:t>
      </w:r>
      <w:r w:rsidRPr="000E398A">
        <w:rPr>
          <w:rFonts w:cs="Times New Roman"/>
        </w:rPr>
        <w:fldChar w:fldCharType="end"/>
      </w:r>
      <w:r w:rsidRPr="000E398A">
        <w:rPr>
          <w:rFonts w:cs="Times New Roman"/>
        </w:rPr>
        <w:t xml:space="preserve">. The parents in our study were generally more concerned about long-term prognosis and quality of life than of the risk of surgery in infancy. This correlates with the objective of </w:t>
      </w:r>
      <w:proofErr w:type="spellStart"/>
      <w:r w:rsidRPr="000E398A">
        <w:rPr>
          <w:rFonts w:cs="Times New Roman"/>
        </w:rPr>
        <w:t>EUROlinkCAT</w:t>
      </w:r>
      <w:proofErr w:type="spellEnd"/>
      <w:r w:rsidRPr="000E398A">
        <w:rPr>
          <w:rFonts w:cs="Times New Roman"/>
        </w:rPr>
        <w:t xml:space="preserve"> with examine morbidity and education to 10 years of age.</w:t>
      </w:r>
    </w:p>
    <w:p w14:paraId="40F24E78" w14:textId="77777777" w:rsidR="007C0384" w:rsidRPr="000E398A" w:rsidRDefault="007C0384" w:rsidP="007C0384">
      <w:pPr>
        <w:spacing w:line="480" w:lineRule="auto"/>
        <w:rPr>
          <w:rFonts w:cs="Times New Roman"/>
        </w:rPr>
      </w:pPr>
      <w:r w:rsidRPr="000E398A">
        <w:rPr>
          <w:rFonts w:cs="Times New Roman"/>
        </w:rPr>
        <w:t xml:space="preserve">What the parents requested was research on how parents can increase the quality of life for their children and what the parents could do themselves to optimize the long-term outcome for their children.  A case study has shown that specific training of children with Down syndrome increased motor and cognitive development </w:t>
      </w:r>
      <w:r w:rsidRPr="000E398A">
        <w:rPr>
          <w:rFonts w:cs="Times New Roman"/>
        </w:rPr>
        <w:fldChar w:fldCharType="begin"/>
      </w:r>
      <w:r w:rsidRPr="000E398A">
        <w:rPr>
          <w:rFonts w:cs="Times New Roman"/>
        </w:rPr>
        <w:instrText xml:space="preserve"> ADDIN EN.CITE &lt;EndNote&gt;&lt;Cite&gt;&lt;Author&gt;Alesi&lt;/Author&gt;&lt;Year&gt;2014&lt;/Year&gt;&lt;RecNum&gt;410&lt;/RecNum&gt;&lt;DisplayText&gt;(Alesi et al., 2014)&lt;/DisplayText&gt;&lt;record&gt;&lt;rec-number&gt;410&lt;/rec-number&gt;&lt;foreign-keys&gt;&lt;key app="EN" db-id="peexrvvwi5rvaberr24x5227efeprveda5wz" timestamp="1592812666" guid="f07b5bbd-5a12-49e7-a70e-41844a6f3264"&gt;410&lt;/key&gt;&lt;/foreign-keys&gt;&lt;ref-type name="Journal Article"&gt;17&lt;/ref-type&gt;&lt;contributors&gt;&lt;authors&gt;&lt;author&gt;Alesi, M.&lt;/author&gt;&lt;author&gt;Battaglia, G.&lt;/author&gt;&lt;author&gt;Roccella, M.&lt;/author&gt;&lt;author&gt;Testa, D.&lt;/author&gt;&lt;author&gt;Palma, A.&lt;/author&gt;&lt;author&gt;Pepi, A.&lt;/author&gt;&lt;/authors&gt;&lt;/contributors&gt;&lt;auth-address&gt;Department of Psychology, University of Palermo, Palermo, Italy.&amp;#xD;Department of Law, Social and Sport Science, University of Palermo, Palermo, Italy.&lt;/auth-address&gt;&lt;titles&gt;&lt;title&gt;Improvement of gross motor and cognitive abilities by an exercise training program: three case reports&lt;/title&gt;&lt;secondary-title&gt;Neuropsychiatr Dis Treat&lt;/secondary-title&gt;&lt;alt-title&gt;Neuropsychiatric disease and treatment&lt;/alt-title&gt;&lt;/titles&gt;&lt;periodical&gt;&lt;full-title&gt;Neuropsychiatr Dis Treat&lt;/full-title&gt;&lt;abbr-1&gt;Neuropsychiatric disease and treatment&lt;/abbr-1&gt;&lt;/periodical&gt;&lt;alt-periodical&gt;&lt;full-title&gt;Neuropsychiatr Dis Treat&lt;/full-title&gt;&lt;abbr-1&gt;Neuropsychiatric disease and treatment&lt;/abbr-1&gt;&lt;/alt-periodical&gt;&lt;pages&gt;479-85&lt;/pages&gt;&lt;volume&gt;10&lt;/volume&gt;&lt;edition&gt;2014/03/29&lt;/edition&gt;&lt;keywords&gt;&lt;keyword&gt;Down syndrome&lt;/keyword&gt;&lt;keyword&gt;cognitive abilities&lt;/keyword&gt;&lt;keyword&gt;disability&lt;/keyword&gt;&lt;keyword&gt;gross motor abilities&lt;/keyword&gt;&lt;keyword&gt;physical activity&lt;/keyword&gt;&lt;/keywords&gt;&lt;dates&gt;&lt;year&gt;2014&lt;/year&gt;&lt;/dates&gt;&lt;isbn&gt;1176-6328 (Print)&amp;#xD;1176-6328&lt;/isbn&gt;&lt;accession-num&gt;24672238&lt;/accession-num&gt;&lt;urls&gt;&lt;/urls&gt;&lt;custom2&gt;PMC3961067&lt;/custom2&gt;&lt;electronic-resource-num&gt;10.2147/ndt.S58455&lt;/electronic-resource-num&gt;&lt;remote-database-provider&gt;NLM&lt;/remote-database-provider&gt;&lt;language&gt;eng&lt;/language&gt;&lt;/record&gt;&lt;/Cite&gt;&lt;/EndNote&gt;</w:instrText>
      </w:r>
      <w:r w:rsidRPr="000E398A">
        <w:rPr>
          <w:rFonts w:cs="Times New Roman"/>
        </w:rPr>
        <w:fldChar w:fldCharType="separate"/>
      </w:r>
      <w:r w:rsidRPr="000E398A">
        <w:rPr>
          <w:rFonts w:cs="Times New Roman"/>
          <w:noProof/>
        </w:rPr>
        <w:t>(Alesi et al., 2014)</w:t>
      </w:r>
      <w:r w:rsidRPr="000E398A">
        <w:rPr>
          <w:rFonts w:cs="Times New Roman"/>
        </w:rPr>
        <w:fldChar w:fldCharType="end"/>
      </w:r>
      <w:r w:rsidRPr="000E398A">
        <w:rPr>
          <w:rFonts w:cs="Times New Roman"/>
        </w:rPr>
        <w:t xml:space="preserve">, but to our knowledge the impact on the amount of parental training has not been studied in relation to long-term motor and cognitive outcome as well as the impact on quality of life. </w:t>
      </w:r>
      <w:proofErr w:type="spellStart"/>
      <w:r w:rsidRPr="000E398A">
        <w:rPr>
          <w:rFonts w:cs="Times New Roman"/>
        </w:rPr>
        <w:t>Carlsson</w:t>
      </w:r>
      <w:proofErr w:type="spellEnd"/>
      <w:r w:rsidRPr="000E398A">
        <w:rPr>
          <w:rFonts w:cs="Times New Roman"/>
        </w:rPr>
        <w:t xml:space="preserve"> et al. have involved couples who experienced a prenatal diagnosis of a congenital heart defect to assess their perspectives on research priorities </w:t>
      </w:r>
      <w:r w:rsidRPr="000E398A">
        <w:rPr>
          <w:rFonts w:cs="Times New Roman"/>
        </w:rPr>
        <w:fldChar w:fldCharType="begin">
          <w:fldData xml:space="preserve">PEVuZE5vdGU+PENpdGU+PEF1dGhvcj5DYXJsc3NvbjwvQXV0aG9yPjxZZWFyPjIwMTY8L1llYXI+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</w:fldData>
        </w:fldChar>
      </w:r>
      <w:r w:rsidRPr="000E398A">
        <w:rPr>
          <w:rFonts w:cs="Times New Roman"/>
        </w:rPr>
        <w:instrText xml:space="preserve"> ADDIN EN.CITE </w:instrText>
      </w:r>
      <w:r w:rsidRPr="000E398A">
        <w:rPr>
          <w:rFonts w:cs="Times New Roman"/>
        </w:rPr>
        <w:fldChar w:fldCharType="begin">
          <w:fldData xml:space="preserve">PEVuZE5vdGU+PENpdGU+PEF1dGhvcj5DYXJsc3NvbjwvQXV0aG9yPjxZZWFyPjIwMTY8L1llYXI+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</w:fldData>
        </w:fldChar>
      </w:r>
      <w:r w:rsidRPr="000E398A">
        <w:rPr>
          <w:rFonts w:cs="Times New Roman"/>
        </w:rPr>
        <w:instrText xml:space="preserve"> ADDIN EN.CITE.DATA </w:instrText>
      </w:r>
      <w:r w:rsidRPr="000E398A">
        <w:rPr>
          <w:rFonts w:cs="Times New Roman"/>
        </w:rPr>
      </w:r>
      <w:r w:rsidRPr="000E398A">
        <w:rPr>
          <w:rFonts w:cs="Times New Roman"/>
        </w:rPr>
        <w:fldChar w:fldCharType="end"/>
      </w:r>
      <w:r w:rsidRPr="000E398A">
        <w:rPr>
          <w:rFonts w:cs="Times New Roman"/>
        </w:rPr>
      </w:r>
      <w:r w:rsidRPr="000E398A">
        <w:rPr>
          <w:rFonts w:cs="Times New Roman"/>
        </w:rPr>
        <w:fldChar w:fldCharType="separate"/>
      </w:r>
      <w:r w:rsidRPr="000E398A">
        <w:rPr>
          <w:rFonts w:cs="Times New Roman"/>
          <w:noProof/>
        </w:rPr>
        <w:t>(Carlsson, Marttala, Wadensten, Bergman, &amp; Mattsson, 2016)</w:t>
      </w:r>
      <w:r w:rsidRPr="000E398A">
        <w:rPr>
          <w:rFonts w:cs="Times New Roman"/>
        </w:rPr>
        <w:fldChar w:fldCharType="end"/>
      </w:r>
      <w:r w:rsidRPr="000E398A">
        <w:rPr>
          <w:rFonts w:cs="Times New Roman"/>
        </w:rPr>
        <w:t>. They found that their participants requested more research on written material, similar to the parents in our study. For counselling parents after a diagnosis of a congenital anomaly, holistic up-to-date information on short and long-term outcomes are needed. Finally, the parent’s research priorities focused on long-term outcomes and quality of life as important themes.</w:t>
      </w:r>
    </w:p>
    <w:p w14:paraId="1BD85D9A" w14:textId="2BBFCBB1" w:rsidR="007C0384" w:rsidRPr="000E398A" w:rsidRDefault="007C0384" w:rsidP="007C0384">
      <w:pPr>
        <w:spacing w:line="480" w:lineRule="auto"/>
        <w:rPr>
          <w:rFonts w:cs="Times New Roman"/>
        </w:rPr>
      </w:pPr>
      <w:r w:rsidRPr="000E398A">
        <w:rPr>
          <w:rFonts w:cs="Times New Roman"/>
        </w:rPr>
        <w:t xml:space="preserve">Despite cultural differences and different hospital settings, the parents had the same worries, identical expectations and experiences with information from clinicians.  </w:t>
      </w:r>
    </w:p>
    <w:p w14:paraId="568BAEFE" w14:textId="77777777" w:rsidR="007C0384" w:rsidRPr="000E398A" w:rsidRDefault="007C0384" w:rsidP="007C0384">
      <w:pPr>
        <w:spacing w:line="480" w:lineRule="auto"/>
        <w:rPr>
          <w:rFonts w:cs="Times New Roman"/>
          <w:i/>
        </w:rPr>
      </w:pPr>
      <w:r w:rsidRPr="000E398A">
        <w:rPr>
          <w:rFonts w:cs="Times New Roman"/>
          <w:i/>
        </w:rPr>
        <w:t>Methodological considerations</w:t>
      </w:r>
    </w:p>
    <w:p w14:paraId="47C51C24" w14:textId="77777777" w:rsidR="007C0384" w:rsidRPr="000E398A" w:rsidRDefault="007C0384" w:rsidP="007C0384">
      <w:pPr>
        <w:pStyle w:val="Kommentartekst"/>
        <w:spacing w:line="480" w:lineRule="auto"/>
        <w:rPr>
          <w:rFonts w:cs="Times New Roman"/>
          <w:sz w:val="24"/>
          <w:szCs w:val="24"/>
        </w:rPr>
      </w:pPr>
      <w:r w:rsidRPr="000E398A">
        <w:rPr>
          <w:rFonts w:cs="Times New Roman"/>
          <w:sz w:val="24"/>
          <w:szCs w:val="24"/>
        </w:rPr>
        <w:t xml:space="preserve">A limitation to consider is that data were collected in five regions in four European countries. It was planned that focus groups should be carried out with parents of all four anomaly groups in the participating countries and further, more focus groups were planned in other European countries (Malta, Portugal and England). However, the COVID-19 situation in Europe haltered the </w:t>
      </w:r>
      <w:r w:rsidRPr="000E398A">
        <w:rPr>
          <w:rFonts w:cs="Times New Roman"/>
          <w:sz w:val="24"/>
          <w:szCs w:val="24"/>
        </w:rPr>
        <w:lastRenderedPageBreak/>
        <w:t xml:space="preserve">continuation for the focus groups. This study expresses the opinions of parents with live children whose views may be very different from parents who decide termination of pregnancy due to fetal anomaly. Our initial expectation was that there would be differences across the countries in parental experience and perceptions due to cultural and social circumstances, and organization of health systems. However, we mainly identified similarities.  </w:t>
      </w:r>
    </w:p>
    <w:p w14:paraId="6FD5710F" w14:textId="77777777" w:rsidR="007C0384" w:rsidRPr="000E398A" w:rsidRDefault="007C0384" w:rsidP="007C0384">
      <w:pPr>
        <w:spacing w:line="480" w:lineRule="auto"/>
        <w:rPr>
          <w:rFonts w:cs="Times New Roman"/>
        </w:rPr>
      </w:pPr>
      <w:r w:rsidRPr="000E398A">
        <w:rPr>
          <w:rFonts w:cs="Times New Roman"/>
        </w:rPr>
        <w:t>During the interviews and focus groups we identified that it may be challenging for people who are not familiar with research to identify research possibilities and limitations. It requires help during the interviews to encourage the parents to express their priorities for future research.</w:t>
      </w:r>
    </w:p>
    <w:p w14:paraId="77ED012D" w14:textId="2E0A630E" w:rsidR="00C47B07" w:rsidRPr="00C47B07" w:rsidRDefault="007C0384" w:rsidP="007C0384">
      <w:pPr>
        <w:spacing w:line="480" w:lineRule="auto"/>
        <w:rPr>
          <w:rFonts w:cs="Times New Roman"/>
          <w:i/>
        </w:rPr>
      </w:pPr>
      <w:r w:rsidRPr="000E398A">
        <w:rPr>
          <w:rFonts w:cs="Times New Roman"/>
        </w:rPr>
        <w:t xml:space="preserve">Parents in the study lead challenging everyday lives so we expected last minute dropouts and included a minimum of ten parents for each focus group. For two focus groups we experienced last minute drop-outs from parents and therefore two focus groups were carried out with less than the recommended number of participants </w:t>
      </w:r>
      <w:r w:rsidRPr="000E398A">
        <w:rPr>
          <w:rFonts w:cs="Times New Roman"/>
        </w:rPr>
        <w:fldChar w:fldCharType="begin"/>
      </w:r>
      <w:r w:rsidRPr="000E398A">
        <w:rPr>
          <w:rFonts w:cs="Times New Roman"/>
        </w:rPr>
        <w:instrText xml:space="preserve"> ADDIN EN.CITE &lt;EndNote&gt;&lt;Cite&gt;&lt;Author&gt;Malterud&lt;/Author&gt;&lt;Year&gt;2011&lt;/Year&gt;&lt;RecNum&gt;41&lt;/RecNum&gt;&lt;DisplayText&gt;(Kirsti Malterud, 2011)&lt;/DisplayText&gt;&lt;record&gt;&lt;rec-number&gt;41&lt;/rec-number&gt;&lt;foreign-keys&gt;&lt;key app="EN" db-id="peexrvvwi5rvaberr24x5227efeprveda5wz" timestamp="1592812666" guid="cc06d9f5-c430-44d3-8431-aa9e7f35624b"&gt;41&lt;/key&gt;&lt;/foreign-keys&gt;&lt;ref-type name="Book"&gt;6&lt;/ref-type&gt;&lt;contributors&gt;&lt;authors&gt;&lt;author&gt;Malterud, Kirsti&lt;/author&gt;&lt;/authors&gt;&lt;/contributors&gt;&lt;titles&gt;&lt;title&gt;Kvalitative metoder i Medicinsk Forskning&lt;/title&gt;&lt;/titles&gt;&lt;pages&gt;235&lt;/pages&gt;&lt;volume&gt;3&lt;/volume&gt;&lt;num-vols&gt;3&lt;/num-vols&gt;&lt;dates&gt;&lt;year&gt;2011&lt;/year&gt;&lt;/dates&gt;&lt;pub-location&gt;Oslo&lt;/pub-location&gt;&lt;publisher&gt;Universitetsforlaget&lt;/publisher&gt;&lt;isbn&gt;978-82-15-01800-3&lt;/isbn&gt;&lt;urls&gt;&lt;/urls&gt;&lt;/record&gt;&lt;/Cite&gt;&lt;/EndNote&gt;</w:instrText>
      </w:r>
      <w:r w:rsidRPr="000E398A">
        <w:rPr>
          <w:rFonts w:cs="Times New Roman"/>
        </w:rPr>
        <w:fldChar w:fldCharType="separate"/>
      </w:r>
      <w:r w:rsidRPr="000E398A">
        <w:rPr>
          <w:rFonts w:cs="Times New Roman"/>
          <w:noProof/>
        </w:rPr>
        <w:t>(Kirsti Malterud, 2011)</w:t>
      </w:r>
      <w:r w:rsidRPr="000E398A">
        <w:rPr>
          <w:rFonts w:cs="Times New Roman"/>
        </w:rPr>
        <w:fldChar w:fldCharType="end"/>
      </w:r>
      <w:r w:rsidRPr="000E398A">
        <w:rPr>
          <w:rFonts w:cs="Times New Roman"/>
        </w:rPr>
        <w:t>. However, we did not experience that it negatively affected the dynamic and discussion among the participants. All parents participating expressed their satisfaction with participation in a focus group and the opportunity to release their emotions, say their opinion, and share their experiences with other parents. Parents communicate with each other via social media, but face to face contacts in small groups are rare. The energy and insights generated by the focus groups will be used for further involvement of parents and health professionals.</w:t>
      </w:r>
      <w:r w:rsidRPr="000E398A">
        <w:rPr>
          <w:rFonts w:cs="Times New Roman"/>
          <w:color w:val="222222"/>
        </w:rPr>
        <w:t xml:space="preserve"> The focus groups were facilitated by the strong working relationships between EUROCAT </w:t>
      </w:r>
      <w:r w:rsidRPr="000E398A">
        <w:rPr>
          <w:rFonts w:cs="Times New Roman"/>
        </w:rPr>
        <w:t>Registry</w:t>
      </w:r>
      <w:r w:rsidRPr="000E398A">
        <w:rPr>
          <w:rFonts w:cs="Times New Roman"/>
          <w:color w:val="222222"/>
        </w:rPr>
        <w:t xml:space="preserve"> leaders, clinicians and patient associations with which they have long-standing relationships.</w:t>
      </w:r>
    </w:p>
    <w:p w14:paraId="73029AD0" w14:textId="4BAE472A" w:rsidR="007C0384" w:rsidRPr="000E398A" w:rsidRDefault="007C0384" w:rsidP="007C0384">
      <w:pPr>
        <w:spacing w:line="480" w:lineRule="auto"/>
        <w:rPr>
          <w:rFonts w:cs="Times New Roman"/>
          <w:b/>
        </w:rPr>
      </w:pPr>
      <w:r w:rsidRPr="000E398A">
        <w:rPr>
          <w:rFonts w:cs="Times New Roman"/>
          <w:b/>
        </w:rPr>
        <w:t>Conclusion</w:t>
      </w:r>
    </w:p>
    <w:p w14:paraId="27EFF2F8" w14:textId="6A8FD555" w:rsidR="007C0384" w:rsidRPr="000E398A" w:rsidRDefault="007C0384" w:rsidP="000E398A">
      <w:pPr>
        <w:spacing w:line="480" w:lineRule="auto"/>
        <w:rPr>
          <w:rFonts w:cs="Times New Roman"/>
        </w:rPr>
      </w:pPr>
      <w:r w:rsidRPr="000E398A">
        <w:rPr>
          <w:rFonts w:cs="Times New Roman"/>
        </w:rPr>
        <w:t xml:space="preserve">The parents request more positive information instead of solely focusing on the negative aspects of living with the anomaly regardless if the child is diagnosed during pregnancy or at birth. It was </w:t>
      </w:r>
      <w:r w:rsidRPr="000E398A">
        <w:rPr>
          <w:rFonts w:cs="Times New Roman"/>
        </w:rPr>
        <w:lastRenderedPageBreak/>
        <w:t xml:space="preserve">challenging to the parents to directly address specific research priorities, but we identified that the parents had great concerns about their children’s quality of life and cognitive and physical achievements and were caught between seeking the best possibilities for their child and the limited resources that the public system can provide. </w:t>
      </w:r>
    </w:p>
    <w:p w14:paraId="3C57A4D9" w14:textId="63312E8E" w:rsidR="007C0384" w:rsidRPr="000E398A" w:rsidRDefault="007C0384" w:rsidP="00C47B07">
      <w:pPr>
        <w:rPr>
          <w:rFonts w:cs="Times New Roman"/>
          <w:b/>
        </w:rPr>
      </w:pPr>
      <w:r w:rsidRPr="000E398A">
        <w:rPr>
          <w:rFonts w:cs="Times New Roman"/>
          <w:b/>
        </w:rPr>
        <w:t>Author statement</w:t>
      </w:r>
    </w:p>
    <w:p w14:paraId="095BED21" w14:textId="226EC354" w:rsidR="007C0384" w:rsidRDefault="007C0384" w:rsidP="00C47B07">
      <w:pPr>
        <w:spacing w:line="480" w:lineRule="auto"/>
        <w:rPr>
          <w:rFonts w:cs="Times New Roman"/>
        </w:rPr>
      </w:pPr>
      <w:r w:rsidRPr="000E398A">
        <w:rPr>
          <w:rFonts w:cs="Times New Roman"/>
          <w:b/>
        </w:rPr>
        <w:t>Kristina Garne Holm</w:t>
      </w:r>
      <w:r w:rsidRPr="000E398A">
        <w:rPr>
          <w:rFonts w:cs="Times New Roman"/>
        </w:rPr>
        <w:t xml:space="preserve">: methodology; investigation; formal analysis; writing original draft; writing review and editing. </w:t>
      </w:r>
      <w:r w:rsidRPr="000E398A">
        <w:rPr>
          <w:rFonts w:cs="Times New Roman"/>
          <w:b/>
        </w:rPr>
        <w:t xml:space="preserve">Amanda Julie Neville: </w:t>
      </w:r>
      <w:r w:rsidRPr="000E398A">
        <w:rPr>
          <w:rFonts w:cs="Times New Roman"/>
        </w:rPr>
        <w:t xml:space="preserve">investigation; resources; visualization; supervision; writing original draft. </w:t>
      </w:r>
      <w:r w:rsidRPr="000E398A">
        <w:rPr>
          <w:rFonts w:cs="Times New Roman"/>
          <w:b/>
        </w:rPr>
        <w:t>Anna Pierini</w:t>
      </w:r>
      <w:r w:rsidRPr="000E398A">
        <w:rPr>
          <w:rFonts w:cs="Times New Roman"/>
        </w:rPr>
        <w:t xml:space="preserve">: investigation; resources. </w:t>
      </w:r>
      <w:r w:rsidRPr="000E398A">
        <w:rPr>
          <w:rFonts w:cs="Times New Roman"/>
          <w:b/>
        </w:rPr>
        <w:t xml:space="preserve">Anna Latos </w:t>
      </w:r>
      <w:proofErr w:type="spellStart"/>
      <w:r w:rsidRPr="000E398A">
        <w:rPr>
          <w:rFonts w:cs="Times New Roman"/>
          <w:b/>
        </w:rPr>
        <w:t>Bielenska</w:t>
      </w:r>
      <w:proofErr w:type="spellEnd"/>
      <w:r w:rsidRPr="000E398A">
        <w:rPr>
          <w:rFonts w:cs="Times New Roman"/>
          <w:b/>
        </w:rPr>
        <w:t xml:space="preserve">: </w:t>
      </w:r>
      <w:r w:rsidRPr="000E398A">
        <w:rPr>
          <w:rFonts w:cs="Times New Roman"/>
        </w:rPr>
        <w:t xml:space="preserve">investigation; resources. </w:t>
      </w:r>
      <w:r w:rsidRPr="000E398A">
        <w:rPr>
          <w:rFonts w:cs="Times New Roman"/>
          <w:b/>
        </w:rPr>
        <w:t>Anna Jamry-</w:t>
      </w:r>
      <w:proofErr w:type="spellStart"/>
      <w:r w:rsidRPr="000E398A">
        <w:rPr>
          <w:rFonts w:cs="Times New Roman"/>
          <w:b/>
        </w:rPr>
        <w:t>Dziurla</w:t>
      </w:r>
      <w:proofErr w:type="spellEnd"/>
      <w:r w:rsidRPr="000E398A">
        <w:rPr>
          <w:rFonts w:cs="Times New Roman"/>
        </w:rPr>
        <w:t xml:space="preserve">: investigation. </w:t>
      </w:r>
      <w:r w:rsidRPr="000E398A">
        <w:rPr>
          <w:rFonts w:cs="Times New Roman"/>
          <w:b/>
        </w:rPr>
        <w:t xml:space="preserve">Ester Garne: </w:t>
      </w:r>
      <w:r w:rsidRPr="000E398A">
        <w:rPr>
          <w:rFonts w:cs="Times New Roman"/>
        </w:rPr>
        <w:t xml:space="preserve">supervision; project administration; funding acquisition. </w:t>
      </w:r>
      <w:r w:rsidRPr="000E398A">
        <w:rPr>
          <w:rFonts w:cs="Times New Roman"/>
          <w:b/>
        </w:rPr>
        <w:t>Clara Cavero-</w:t>
      </w:r>
      <w:proofErr w:type="spellStart"/>
      <w:r w:rsidRPr="000E398A">
        <w:rPr>
          <w:rFonts w:cs="Times New Roman"/>
          <w:b/>
        </w:rPr>
        <w:t>Carbonell</w:t>
      </w:r>
      <w:proofErr w:type="spellEnd"/>
      <w:r w:rsidRPr="000E398A">
        <w:rPr>
          <w:rFonts w:cs="Times New Roman"/>
          <w:b/>
        </w:rPr>
        <w:t xml:space="preserve">: </w:t>
      </w:r>
      <w:r w:rsidRPr="000E398A">
        <w:rPr>
          <w:rFonts w:cs="Times New Roman"/>
        </w:rPr>
        <w:t>investigation,</w:t>
      </w:r>
      <w:r w:rsidRPr="000E398A">
        <w:rPr>
          <w:rFonts w:cs="Times New Roman"/>
          <w:b/>
        </w:rPr>
        <w:t xml:space="preserve"> </w:t>
      </w:r>
      <w:r w:rsidRPr="000E398A">
        <w:rPr>
          <w:rFonts w:cs="Times New Roman"/>
        </w:rPr>
        <w:t xml:space="preserve">writing review and editing. </w:t>
      </w:r>
      <w:r w:rsidRPr="000E398A">
        <w:rPr>
          <w:rFonts w:cs="Times New Roman"/>
          <w:b/>
        </w:rPr>
        <w:t>Jane Clemensen</w:t>
      </w:r>
      <w:r w:rsidRPr="000E398A">
        <w:rPr>
          <w:rFonts w:cs="Times New Roman"/>
        </w:rPr>
        <w:t>: conceptualization; methodology; formal analysis; investigation; writing original draft; writing review and editing.</w:t>
      </w:r>
      <w:r w:rsidR="000E398A">
        <w:rPr>
          <w:rFonts w:cs="Times New Roman"/>
        </w:rPr>
        <w:t xml:space="preserve"> All the authors read and approved the final version of the manuscript.</w:t>
      </w:r>
    </w:p>
    <w:p w14:paraId="7AC96CEA" w14:textId="77777777" w:rsidR="00921A28" w:rsidRPr="000E398A" w:rsidRDefault="00921A28" w:rsidP="00921A28">
      <w:pPr>
        <w:pStyle w:val="Overskrift1"/>
        <w:numPr>
          <w:ilvl w:val="0"/>
          <w:numId w:val="0"/>
        </w:numPr>
        <w:ind w:left="567" w:hanging="567"/>
      </w:pPr>
      <w:r w:rsidRPr="000E398A">
        <w:t>Conflict of Interest</w:t>
      </w:r>
    </w:p>
    <w:p w14:paraId="1C64414D" w14:textId="387E3D8B" w:rsidR="00921A28" w:rsidRDefault="00921A28" w:rsidP="00C47B07">
      <w:pPr>
        <w:spacing w:line="480" w:lineRule="auto"/>
        <w:rPr>
          <w:rFonts w:eastAsia="Times New Roman" w:cs="Times New Roman"/>
          <w:szCs w:val="24"/>
          <w:lang w:val="en-GB" w:eastAsia="en-GB"/>
        </w:rPr>
      </w:pPr>
      <w:r w:rsidRPr="00921A28">
        <w:rPr>
          <w:rFonts w:eastAsia="Times New Roman" w:cs="Times New Roman"/>
          <w:szCs w:val="24"/>
          <w:lang w:val="en-GB" w:eastAsia="en-GB"/>
        </w:rPr>
        <w:t>The authors declare that the research was conducted in the absence of any commercial or financial relationships that could be construed as a potential conflict of interest.</w:t>
      </w:r>
    </w:p>
    <w:p w14:paraId="5E0BC74D" w14:textId="0B73D05F" w:rsidR="00921A28" w:rsidRDefault="00921A28" w:rsidP="00921A28">
      <w:pPr>
        <w:rPr>
          <w:rFonts w:eastAsia="Times New Roman" w:cs="Times New Roman"/>
          <w:b/>
          <w:szCs w:val="24"/>
          <w:lang w:val="en-GB" w:eastAsia="en-GB"/>
        </w:rPr>
      </w:pPr>
      <w:r w:rsidRPr="00921A28">
        <w:rPr>
          <w:rFonts w:eastAsia="Times New Roman" w:cs="Times New Roman"/>
          <w:b/>
          <w:szCs w:val="24"/>
          <w:lang w:val="en-GB" w:eastAsia="en-GB"/>
        </w:rPr>
        <w:t>Funding</w:t>
      </w:r>
    </w:p>
    <w:p w14:paraId="750D921E" w14:textId="25C71FE8" w:rsidR="00921A28" w:rsidRPr="00C47B07" w:rsidRDefault="00C47B07" w:rsidP="00C47B07">
      <w:pPr>
        <w:spacing w:line="480" w:lineRule="auto"/>
        <w:rPr>
          <w:rFonts w:cs="Times New Roman"/>
          <w:b/>
        </w:rPr>
      </w:pPr>
      <w:r w:rsidRPr="00C47B07">
        <w:rPr>
          <w:rFonts w:cs="Times New Roman"/>
          <w:iCs/>
          <w:color w:val="000000"/>
        </w:rPr>
        <w:t xml:space="preserve">This project has received funding from the European Union’s Horizon 2020 research and innovation </w:t>
      </w:r>
      <w:proofErr w:type="spellStart"/>
      <w:r w:rsidRPr="00C47B07">
        <w:rPr>
          <w:rFonts w:cs="Times New Roman"/>
          <w:iCs/>
          <w:color w:val="000000"/>
        </w:rPr>
        <w:t>programme</w:t>
      </w:r>
      <w:proofErr w:type="spellEnd"/>
      <w:r w:rsidRPr="00C47B07">
        <w:rPr>
          <w:rFonts w:cs="Times New Roman"/>
          <w:iCs/>
          <w:color w:val="000000"/>
        </w:rPr>
        <w:t xml:space="preserve"> under grant agreement No 733001</w:t>
      </w:r>
      <w:r>
        <w:rPr>
          <w:rFonts w:cs="Times New Roman"/>
          <w:iCs/>
          <w:color w:val="000000"/>
        </w:rPr>
        <w:t>.</w:t>
      </w:r>
    </w:p>
    <w:p w14:paraId="6ACCD891" w14:textId="77777777" w:rsidR="00921A28" w:rsidRDefault="00921A28" w:rsidP="00921A28">
      <w:pPr>
        <w:pStyle w:val="NormalWeb"/>
        <w:rPr>
          <w:b/>
          <w:iCs/>
          <w:color w:val="000000"/>
        </w:rPr>
      </w:pPr>
      <w:r w:rsidRPr="000E398A">
        <w:rPr>
          <w:b/>
          <w:iCs/>
          <w:color w:val="000000"/>
        </w:rPr>
        <w:t>Acknowledgements</w:t>
      </w:r>
    </w:p>
    <w:p w14:paraId="2FB13DAC" w14:textId="4645474B" w:rsidR="00921A28" w:rsidRPr="00921A28" w:rsidRDefault="00921A28" w:rsidP="00C47B07">
      <w:pPr>
        <w:pStyle w:val="NormalWeb"/>
        <w:spacing w:line="480" w:lineRule="auto"/>
        <w:rPr>
          <w:b/>
          <w:iCs/>
          <w:color w:val="000000"/>
        </w:rPr>
      </w:pPr>
      <w:r w:rsidRPr="000E398A">
        <w:rPr>
          <w:iCs/>
          <w:color w:val="000000"/>
        </w:rPr>
        <w:t>This study would not have been possible without the enthusiastic collaboration of the patient associations, parents and clinicians.</w:t>
      </w:r>
    </w:p>
    <w:p w14:paraId="0E482112" w14:textId="2ED67098" w:rsidR="00921A28" w:rsidRDefault="00921A28" w:rsidP="007C0384">
      <w:pPr>
        <w:spacing w:line="360" w:lineRule="auto"/>
        <w:rPr>
          <w:rFonts w:cs="Times New Roman"/>
        </w:rPr>
      </w:pPr>
    </w:p>
    <w:p w14:paraId="0033A6FF" w14:textId="680D3E4C" w:rsidR="007C0384" w:rsidRPr="000E398A" w:rsidRDefault="007C0384" w:rsidP="007C0384">
      <w:pPr>
        <w:pStyle w:val="NormalWeb"/>
        <w:spacing w:line="480" w:lineRule="auto"/>
        <w:rPr>
          <w:b/>
        </w:rPr>
      </w:pPr>
      <w:r w:rsidRPr="000E398A">
        <w:rPr>
          <w:b/>
          <w:iCs/>
          <w:color w:val="000000"/>
        </w:rPr>
        <w:lastRenderedPageBreak/>
        <w:t>References</w:t>
      </w:r>
    </w:p>
    <w:p w14:paraId="589A2993" w14:textId="77777777" w:rsidR="007C0384" w:rsidRPr="000E398A" w:rsidRDefault="007C0384" w:rsidP="007C0384">
      <w:pPr>
        <w:pStyle w:val="EndNoteBibliography"/>
        <w:spacing w:after="0"/>
        <w:ind w:left="720" w:hanging="720"/>
        <w:rPr>
          <w:rFonts w:ascii="Times New Roman" w:hAnsi="Times New Roman"/>
        </w:rPr>
      </w:pPr>
      <w:r w:rsidRPr="000E398A">
        <w:rPr>
          <w:rFonts w:ascii="Times New Roman" w:hAnsi="Times New Roman"/>
          <w:lang w:val="it-IT"/>
        </w:rPr>
        <w:fldChar w:fldCharType="begin"/>
      </w:r>
      <w:r w:rsidRPr="000E398A">
        <w:rPr>
          <w:rFonts w:ascii="Times New Roman" w:hAnsi="Times New Roman"/>
          <w:lang w:val="it-IT"/>
        </w:rPr>
        <w:instrText xml:space="preserve"> ADDIN EN.REFLIST </w:instrText>
      </w:r>
      <w:r w:rsidRPr="000E398A">
        <w:rPr>
          <w:rFonts w:ascii="Times New Roman" w:hAnsi="Times New Roman"/>
          <w:noProof w:val="0"/>
          <w:szCs w:val="24"/>
          <w:lang w:val="it-IT" w:eastAsia="da-DK"/>
        </w:rPr>
        <w:fldChar w:fldCharType="separate"/>
      </w:r>
      <w:r w:rsidRPr="000E398A">
        <w:rPr>
          <w:rFonts w:ascii="Times New Roman" w:hAnsi="Times New Roman"/>
        </w:rPr>
        <w:t xml:space="preserve">Alesi, M., Battaglia, G., Roccella, M., Testa, D., Palma, A., &amp; Pepi, A. (2014). Improvement of gross motor and cognitive abilities by an exercise training program: three case reports. </w:t>
      </w:r>
      <w:r w:rsidRPr="000E398A">
        <w:rPr>
          <w:rFonts w:ascii="Times New Roman" w:hAnsi="Times New Roman"/>
          <w:i/>
        </w:rPr>
        <w:t>Neuropsychiatr Dis Treat, 10</w:t>
      </w:r>
      <w:r w:rsidRPr="000E398A">
        <w:rPr>
          <w:rFonts w:ascii="Times New Roman" w:hAnsi="Times New Roman"/>
        </w:rPr>
        <w:t>, 479-485. doi:10.2147/ndt.S58455</w:t>
      </w:r>
    </w:p>
    <w:p w14:paraId="2D39DB4D" w14:textId="77777777" w:rsidR="007C0384" w:rsidRPr="000E398A" w:rsidRDefault="007C0384" w:rsidP="007C0384">
      <w:pPr>
        <w:pStyle w:val="EndNoteBibliography"/>
        <w:spacing w:after="0"/>
        <w:ind w:left="720" w:hanging="720"/>
        <w:rPr>
          <w:rFonts w:ascii="Times New Roman" w:hAnsi="Times New Roman"/>
        </w:rPr>
      </w:pPr>
      <w:r w:rsidRPr="000E398A">
        <w:rPr>
          <w:rFonts w:ascii="Times New Roman" w:hAnsi="Times New Roman"/>
        </w:rPr>
        <w:t xml:space="preserve">Arya, B., Glickstein, J. S., Levasseur, S. M., &amp; Williams, I. A. (2013). Parents of children with congenital heart disease prefer more information than cardiologists provide. </w:t>
      </w:r>
      <w:r w:rsidRPr="000E398A">
        <w:rPr>
          <w:rFonts w:ascii="Times New Roman" w:hAnsi="Times New Roman"/>
          <w:i/>
        </w:rPr>
        <w:t>Congenit Heart Dis, 8</w:t>
      </w:r>
      <w:r w:rsidRPr="000E398A">
        <w:rPr>
          <w:rFonts w:ascii="Times New Roman" w:hAnsi="Times New Roman"/>
        </w:rPr>
        <w:t>(1), 78-85. doi:10.1111/j.1747-0803.2012.00706.x</w:t>
      </w:r>
    </w:p>
    <w:p w14:paraId="1F9ED43E" w14:textId="77777777" w:rsidR="007C0384" w:rsidRPr="000E398A" w:rsidRDefault="007C0384" w:rsidP="007C0384">
      <w:pPr>
        <w:pStyle w:val="EndNoteBibliography"/>
        <w:spacing w:after="0"/>
        <w:ind w:left="720" w:hanging="720"/>
        <w:rPr>
          <w:rFonts w:ascii="Times New Roman" w:hAnsi="Times New Roman"/>
        </w:rPr>
      </w:pPr>
      <w:r w:rsidRPr="000E398A">
        <w:rPr>
          <w:rFonts w:ascii="Times New Roman" w:hAnsi="Times New Roman"/>
        </w:rPr>
        <w:t xml:space="preserve">Author. (2010). </w:t>
      </w:r>
    </w:p>
    <w:p w14:paraId="2B411C00" w14:textId="77777777" w:rsidR="007C0384" w:rsidRPr="000E398A" w:rsidRDefault="007C0384" w:rsidP="007C0384">
      <w:pPr>
        <w:pStyle w:val="EndNoteBibliography"/>
        <w:spacing w:after="0"/>
        <w:ind w:left="720" w:hanging="720"/>
        <w:rPr>
          <w:rFonts w:ascii="Times New Roman" w:hAnsi="Times New Roman"/>
        </w:rPr>
      </w:pPr>
      <w:r w:rsidRPr="000E398A">
        <w:rPr>
          <w:rFonts w:ascii="Times New Roman" w:hAnsi="Times New Roman"/>
        </w:rPr>
        <w:t xml:space="preserve">Author. (2018). </w:t>
      </w:r>
    </w:p>
    <w:p w14:paraId="7BDBFECB" w14:textId="77777777" w:rsidR="007C0384" w:rsidRPr="000E398A" w:rsidRDefault="007C0384" w:rsidP="007C0384">
      <w:pPr>
        <w:pStyle w:val="EndNoteBibliography"/>
        <w:spacing w:after="0"/>
        <w:ind w:left="720" w:hanging="720"/>
        <w:rPr>
          <w:rFonts w:ascii="Times New Roman" w:hAnsi="Times New Roman"/>
          <w:u w:val="single"/>
        </w:rPr>
      </w:pPr>
      <w:r w:rsidRPr="000E398A">
        <w:rPr>
          <w:rFonts w:ascii="Times New Roman" w:hAnsi="Times New Roman"/>
        </w:rPr>
        <w:t xml:space="preserve">Author. (2019). Retrieved from </w:t>
      </w:r>
      <w:hyperlink r:id="rId8" w:history="1">
        <w:r w:rsidRPr="000E398A">
          <w:rPr>
            <w:rStyle w:val="Hyperlink"/>
            <w:rFonts w:ascii="Times New Roman" w:hAnsi="Times New Roman"/>
          </w:rPr>
          <w:t>https://www.eurolinkcat.eu/home</w:t>
        </w:r>
      </w:hyperlink>
    </w:p>
    <w:p w14:paraId="41CAA6EF" w14:textId="77777777" w:rsidR="007C0384" w:rsidRPr="000E398A" w:rsidRDefault="007C0384" w:rsidP="007C0384">
      <w:pPr>
        <w:pStyle w:val="EndNoteBibliography"/>
        <w:spacing w:after="0"/>
        <w:ind w:left="720" w:hanging="720"/>
        <w:rPr>
          <w:rFonts w:ascii="Times New Roman" w:hAnsi="Times New Roman"/>
        </w:rPr>
      </w:pPr>
      <w:r w:rsidRPr="000E398A">
        <w:rPr>
          <w:rFonts w:ascii="Times New Roman" w:hAnsi="Times New Roman"/>
          <w:lang w:val="da-DK"/>
        </w:rPr>
        <w:t xml:space="preserve">Bratt, E. L., Jarvholm, S., Ekman-Joelsson, B. M., Mattson, L. A., &amp; Mellander, M. (2015). </w:t>
      </w:r>
      <w:r w:rsidRPr="000E398A">
        <w:rPr>
          <w:rFonts w:ascii="Times New Roman" w:hAnsi="Times New Roman"/>
        </w:rPr>
        <w:t xml:space="preserve">Parent's experiences of counselling and their need for support following a prenatal diagnosis of congenital heart disease--a qualitative study in a Swedish context. </w:t>
      </w:r>
      <w:r w:rsidRPr="000E398A">
        <w:rPr>
          <w:rFonts w:ascii="Times New Roman" w:hAnsi="Times New Roman"/>
          <w:i/>
        </w:rPr>
        <w:t>BMC Pregnancy Childbirth, 15</w:t>
      </w:r>
      <w:r w:rsidRPr="000E398A">
        <w:rPr>
          <w:rFonts w:ascii="Times New Roman" w:hAnsi="Times New Roman"/>
        </w:rPr>
        <w:t>, 171. doi:10.1186/s12884-015-0610-4</w:t>
      </w:r>
    </w:p>
    <w:p w14:paraId="1672FBF7" w14:textId="77777777" w:rsidR="007C0384" w:rsidRPr="000E398A" w:rsidRDefault="007C0384" w:rsidP="007C0384">
      <w:pPr>
        <w:pStyle w:val="EndNoteBibliography"/>
        <w:spacing w:after="0"/>
        <w:ind w:left="720" w:hanging="720"/>
        <w:rPr>
          <w:rFonts w:ascii="Times New Roman" w:hAnsi="Times New Roman"/>
        </w:rPr>
      </w:pPr>
      <w:r w:rsidRPr="003C3858">
        <w:rPr>
          <w:rFonts w:ascii="Times New Roman" w:hAnsi="Times New Roman"/>
        </w:rPr>
        <w:t xml:space="preserve">Carlsson, T., Bergman, G., Melander Marttala, U., Wadensten, B., &amp; Mattsson, E. (2015). </w:t>
      </w:r>
      <w:r w:rsidRPr="000E398A">
        <w:rPr>
          <w:rFonts w:ascii="Times New Roman" w:hAnsi="Times New Roman"/>
        </w:rPr>
        <w:t xml:space="preserve">Information following a diagnosis of congenital heart defect: experiences among parents to prenatally diagnosed children. </w:t>
      </w:r>
      <w:r w:rsidRPr="000E398A">
        <w:rPr>
          <w:rFonts w:ascii="Times New Roman" w:hAnsi="Times New Roman"/>
          <w:i/>
        </w:rPr>
        <w:t>PLoS One, 10</w:t>
      </w:r>
      <w:r w:rsidRPr="000E398A">
        <w:rPr>
          <w:rFonts w:ascii="Times New Roman" w:hAnsi="Times New Roman"/>
        </w:rPr>
        <w:t>(2), e0117995. doi:10.1371/journal.pone.0117995</w:t>
      </w:r>
    </w:p>
    <w:p w14:paraId="5438DDBD" w14:textId="77777777" w:rsidR="007C0384" w:rsidRPr="000E398A" w:rsidRDefault="007C0384" w:rsidP="007C0384">
      <w:pPr>
        <w:pStyle w:val="EndNoteBibliography"/>
        <w:spacing w:after="0"/>
        <w:ind w:left="720" w:hanging="720"/>
        <w:rPr>
          <w:rFonts w:ascii="Times New Roman" w:hAnsi="Times New Roman"/>
        </w:rPr>
      </w:pPr>
      <w:r w:rsidRPr="000E398A">
        <w:rPr>
          <w:rFonts w:ascii="Times New Roman" w:hAnsi="Times New Roman"/>
        </w:rPr>
        <w:t xml:space="preserve">Carlsson, T., Marttala, U. M., Wadensten, B., Bergman, G., &amp; Mattsson, E. (2016). Involvement of persons with lived experience of a prenatal diagnosis of congenital heart defect: an explorative study to gain insights into perspectives on future research. </w:t>
      </w:r>
      <w:r w:rsidRPr="000E398A">
        <w:rPr>
          <w:rFonts w:ascii="Times New Roman" w:hAnsi="Times New Roman"/>
          <w:i/>
        </w:rPr>
        <w:t>Res Involv Engagem, 2</w:t>
      </w:r>
      <w:r w:rsidRPr="000E398A">
        <w:rPr>
          <w:rFonts w:ascii="Times New Roman" w:hAnsi="Times New Roman"/>
        </w:rPr>
        <w:t>, 35. doi:10.1186/s40900-016-0048-5</w:t>
      </w:r>
    </w:p>
    <w:p w14:paraId="249F7F8B" w14:textId="77777777" w:rsidR="007C0384" w:rsidRPr="000E398A" w:rsidRDefault="007C0384" w:rsidP="007C0384">
      <w:pPr>
        <w:pStyle w:val="EndNoteBibliography"/>
        <w:spacing w:after="0"/>
        <w:ind w:left="720" w:hanging="720"/>
        <w:rPr>
          <w:rFonts w:ascii="Times New Roman" w:hAnsi="Times New Roman"/>
        </w:rPr>
      </w:pPr>
      <w:r w:rsidRPr="000E398A">
        <w:rPr>
          <w:rFonts w:ascii="Times New Roman" w:hAnsi="Times New Roman"/>
        </w:rPr>
        <w:t xml:space="preserve">Chaplin, J., Schweitzer, R., &amp; Perkoulidis, S. (2005). Experiences of prenatal diagnosis of spina bifida or hydrocephalus in parents who decide to continue with their pregnancy. </w:t>
      </w:r>
      <w:r w:rsidRPr="000E398A">
        <w:rPr>
          <w:rFonts w:ascii="Times New Roman" w:hAnsi="Times New Roman"/>
          <w:i/>
        </w:rPr>
        <w:t>J Genet Couns, 14</w:t>
      </w:r>
      <w:r w:rsidRPr="000E398A">
        <w:rPr>
          <w:rFonts w:ascii="Times New Roman" w:hAnsi="Times New Roman"/>
        </w:rPr>
        <w:t>(2), 151-162. doi:10.1007/s10897-005-0488-9</w:t>
      </w:r>
    </w:p>
    <w:p w14:paraId="15ECAFD8" w14:textId="77777777" w:rsidR="007C0384" w:rsidRPr="000E398A" w:rsidRDefault="007C0384" w:rsidP="007C0384">
      <w:pPr>
        <w:pStyle w:val="EndNoteBibliography"/>
        <w:spacing w:after="0"/>
        <w:ind w:left="720" w:hanging="720"/>
        <w:rPr>
          <w:rFonts w:ascii="Times New Roman" w:hAnsi="Times New Roman"/>
        </w:rPr>
      </w:pPr>
      <w:r w:rsidRPr="000E398A">
        <w:rPr>
          <w:rFonts w:ascii="Times New Roman" w:hAnsi="Times New Roman"/>
        </w:rPr>
        <w:t xml:space="preserve">Colvin, L., &amp; Bower, C. (2009). A retrospective population-based study of childhood hospital admissions with record linkage to a birth defects registry. </w:t>
      </w:r>
      <w:r w:rsidRPr="000E398A">
        <w:rPr>
          <w:rFonts w:ascii="Times New Roman" w:hAnsi="Times New Roman"/>
          <w:i/>
        </w:rPr>
        <w:t>BMC Pediatr, 9</w:t>
      </w:r>
      <w:r w:rsidRPr="000E398A">
        <w:rPr>
          <w:rFonts w:ascii="Times New Roman" w:hAnsi="Times New Roman"/>
        </w:rPr>
        <w:t>, 32. doi:10.1186/1471-2431-9-32</w:t>
      </w:r>
    </w:p>
    <w:p w14:paraId="3422BBB9" w14:textId="77777777" w:rsidR="007C0384" w:rsidRPr="000E398A" w:rsidRDefault="007C0384" w:rsidP="007C0384">
      <w:pPr>
        <w:pStyle w:val="EndNoteBibliography"/>
        <w:spacing w:after="0"/>
        <w:ind w:left="720" w:hanging="720"/>
        <w:rPr>
          <w:rFonts w:ascii="Times New Roman" w:hAnsi="Times New Roman"/>
        </w:rPr>
      </w:pPr>
      <w:r w:rsidRPr="000E398A">
        <w:rPr>
          <w:rFonts w:ascii="Times New Roman" w:hAnsi="Times New Roman"/>
        </w:rPr>
        <w:t xml:space="preserve">Davies, B., Steele, R., Krueger, G., Albersheim, S., Baird, J., Bifirie, M., . . . Zhao, Y. (2017). Best Practice in Provider/Parent Interaction. </w:t>
      </w:r>
      <w:r w:rsidRPr="000E398A">
        <w:rPr>
          <w:rFonts w:ascii="Times New Roman" w:hAnsi="Times New Roman"/>
          <w:i/>
        </w:rPr>
        <w:t>Qual Health Res, 27</w:t>
      </w:r>
      <w:r w:rsidRPr="000E398A">
        <w:rPr>
          <w:rFonts w:ascii="Times New Roman" w:hAnsi="Times New Roman"/>
        </w:rPr>
        <w:t>(3), 406-420. doi:10.1177/1049732316664712</w:t>
      </w:r>
    </w:p>
    <w:p w14:paraId="33888246" w14:textId="77777777" w:rsidR="007C0384" w:rsidRPr="000E398A" w:rsidRDefault="007C0384" w:rsidP="007C0384">
      <w:pPr>
        <w:pStyle w:val="EndNoteBibliography"/>
        <w:spacing w:after="0"/>
        <w:ind w:left="720" w:hanging="720"/>
        <w:rPr>
          <w:rFonts w:ascii="Times New Roman" w:hAnsi="Times New Roman"/>
          <w:u w:val="single"/>
        </w:rPr>
      </w:pPr>
      <w:r w:rsidRPr="000E398A">
        <w:rPr>
          <w:rFonts w:ascii="Times New Roman" w:hAnsi="Times New Roman"/>
        </w:rPr>
        <w:t xml:space="preserve">EUROCAT - European surveillance of congenital anomalies. (2019). Retrieved from </w:t>
      </w:r>
      <w:hyperlink r:id="rId9" w:history="1">
        <w:r w:rsidRPr="000E398A">
          <w:rPr>
            <w:rStyle w:val="Hyperlink"/>
            <w:rFonts w:ascii="Times New Roman" w:hAnsi="Times New Roman"/>
          </w:rPr>
          <w:t>http://www.eurocat-network.eu/</w:t>
        </w:r>
      </w:hyperlink>
    </w:p>
    <w:p w14:paraId="16FA77A5" w14:textId="77777777" w:rsidR="007C0384" w:rsidRPr="000E398A" w:rsidRDefault="007C0384" w:rsidP="007C0384">
      <w:pPr>
        <w:pStyle w:val="EndNoteBibliography"/>
        <w:spacing w:after="0"/>
        <w:ind w:left="720" w:hanging="720"/>
        <w:rPr>
          <w:rFonts w:ascii="Times New Roman" w:hAnsi="Times New Roman"/>
        </w:rPr>
      </w:pPr>
      <w:r w:rsidRPr="000E398A">
        <w:rPr>
          <w:rFonts w:ascii="Times New Roman" w:hAnsi="Times New Roman"/>
        </w:rPr>
        <w:t xml:space="preserve">Fonseca, A., Nazare, B., &amp; Canavarro, M. C. (2015). Parenting an infant with a congenital anomaly: how are perceived burden and perceived personal benefits related to parenting stress? </w:t>
      </w:r>
      <w:r w:rsidRPr="000E398A">
        <w:rPr>
          <w:rFonts w:ascii="Times New Roman" w:hAnsi="Times New Roman"/>
          <w:i/>
        </w:rPr>
        <w:t>J Clin Psychol Med Settings, 22</w:t>
      </w:r>
      <w:r w:rsidRPr="000E398A">
        <w:rPr>
          <w:rFonts w:ascii="Times New Roman" w:hAnsi="Times New Roman"/>
        </w:rPr>
        <w:t>(1), 64-76. doi:10.1007/s10880-015-9418-7</w:t>
      </w:r>
    </w:p>
    <w:p w14:paraId="21CCC1F8" w14:textId="77777777" w:rsidR="007C0384" w:rsidRPr="000E398A" w:rsidRDefault="007C0384" w:rsidP="007C0384">
      <w:pPr>
        <w:pStyle w:val="EndNoteBibliography"/>
        <w:spacing w:after="0"/>
        <w:ind w:left="720" w:hanging="720"/>
        <w:rPr>
          <w:rFonts w:ascii="Times New Roman" w:hAnsi="Times New Roman"/>
        </w:rPr>
      </w:pPr>
      <w:r w:rsidRPr="003C3858">
        <w:rPr>
          <w:rFonts w:ascii="Times New Roman" w:hAnsi="Times New Roman"/>
        </w:rPr>
        <w:t xml:space="preserve">Hilton-Kamm, D., Sklansky, M., &amp; Chang, R. K. (2014). </w:t>
      </w:r>
      <w:r w:rsidRPr="000E398A">
        <w:rPr>
          <w:rFonts w:ascii="Times New Roman" w:hAnsi="Times New Roman"/>
        </w:rPr>
        <w:t xml:space="preserve">How not to tell parents about their child's new diagnosis of congenital heart disease: an Internet survey of 841 parents. </w:t>
      </w:r>
      <w:r w:rsidRPr="000E398A">
        <w:rPr>
          <w:rFonts w:ascii="Times New Roman" w:hAnsi="Times New Roman"/>
          <w:i/>
        </w:rPr>
        <w:t>Pediatr Cardiol, 35</w:t>
      </w:r>
      <w:r w:rsidRPr="000E398A">
        <w:rPr>
          <w:rFonts w:ascii="Times New Roman" w:hAnsi="Times New Roman"/>
        </w:rPr>
        <w:t>(2), 239-252. doi:10.1007/s00246-013-0765-6</w:t>
      </w:r>
    </w:p>
    <w:p w14:paraId="473A1671" w14:textId="77777777" w:rsidR="007C0384" w:rsidRPr="000E398A" w:rsidRDefault="007C0384" w:rsidP="007C0384">
      <w:pPr>
        <w:pStyle w:val="EndNoteBibliography"/>
        <w:spacing w:after="0"/>
        <w:ind w:left="720" w:hanging="720"/>
        <w:rPr>
          <w:rFonts w:ascii="Times New Roman" w:hAnsi="Times New Roman"/>
          <w:lang w:val="da-DK"/>
        </w:rPr>
      </w:pPr>
      <w:r w:rsidRPr="000E398A">
        <w:rPr>
          <w:rFonts w:ascii="Times New Roman" w:hAnsi="Times New Roman"/>
        </w:rPr>
        <w:t xml:space="preserve">Kratovil, A. L., &amp; Julion, W. A. (2017). Health-care provider communication with expectant parents during a prenatal diagnosis: an integrative review. </w:t>
      </w:r>
      <w:r w:rsidRPr="000E398A">
        <w:rPr>
          <w:rFonts w:ascii="Times New Roman" w:hAnsi="Times New Roman"/>
          <w:i/>
          <w:lang w:val="da-DK"/>
        </w:rPr>
        <w:t>J Perinatol, 37</w:t>
      </w:r>
      <w:r w:rsidRPr="000E398A">
        <w:rPr>
          <w:rFonts w:ascii="Times New Roman" w:hAnsi="Times New Roman"/>
          <w:lang w:val="da-DK"/>
        </w:rPr>
        <w:t>(1), 2-12. doi:10.1038/jp.2016.123</w:t>
      </w:r>
    </w:p>
    <w:p w14:paraId="1A7BD49B" w14:textId="77777777" w:rsidR="007C0384" w:rsidRPr="000E398A" w:rsidRDefault="007C0384" w:rsidP="007C0384">
      <w:pPr>
        <w:pStyle w:val="EndNoteBibliography"/>
        <w:spacing w:after="0"/>
        <w:ind w:left="720" w:hanging="720"/>
        <w:rPr>
          <w:rFonts w:ascii="Times New Roman" w:hAnsi="Times New Roman"/>
        </w:rPr>
      </w:pPr>
      <w:r w:rsidRPr="000E398A">
        <w:rPr>
          <w:rFonts w:ascii="Times New Roman" w:hAnsi="Times New Roman"/>
          <w:lang w:val="da-DK"/>
        </w:rPr>
        <w:t xml:space="preserve">Malterud, K. (2011). </w:t>
      </w:r>
      <w:r w:rsidRPr="000E398A">
        <w:rPr>
          <w:rFonts w:ascii="Times New Roman" w:hAnsi="Times New Roman"/>
          <w:i/>
          <w:lang w:val="da-DK"/>
        </w:rPr>
        <w:t>Kvalitative metoder i Medicinsk Forskning</w:t>
      </w:r>
      <w:r w:rsidRPr="000E398A">
        <w:rPr>
          <w:rFonts w:ascii="Times New Roman" w:hAnsi="Times New Roman"/>
          <w:lang w:val="da-DK"/>
        </w:rPr>
        <w:t xml:space="preserve"> (Vol. 3). </w:t>
      </w:r>
      <w:r w:rsidRPr="000E398A">
        <w:rPr>
          <w:rFonts w:ascii="Times New Roman" w:hAnsi="Times New Roman"/>
        </w:rPr>
        <w:t>Oslo: Universitetsforlaget.</w:t>
      </w:r>
    </w:p>
    <w:p w14:paraId="1B97F2D6" w14:textId="77777777" w:rsidR="007C0384" w:rsidRPr="000E398A" w:rsidRDefault="007C0384" w:rsidP="007C0384">
      <w:pPr>
        <w:pStyle w:val="EndNoteBibliography"/>
        <w:spacing w:after="0"/>
        <w:ind w:left="720" w:hanging="720"/>
        <w:rPr>
          <w:rFonts w:ascii="Times New Roman" w:hAnsi="Times New Roman"/>
        </w:rPr>
      </w:pPr>
      <w:r w:rsidRPr="000E398A">
        <w:rPr>
          <w:rFonts w:ascii="Times New Roman" w:hAnsi="Times New Roman"/>
        </w:rPr>
        <w:t xml:space="preserve">Malterud, K. (2012). Systematic text condensation: a strategy for qualitative analysis. </w:t>
      </w:r>
      <w:r w:rsidRPr="000E398A">
        <w:rPr>
          <w:rFonts w:ascii="Times New Roman" w:hAnsi="Times New Roman"/>
          <w:i/>
        </w:rPr>
        <w:t>Scand J Public Health, 40</w:t>
      </w:r>
      <w:r w:rsidRPr="000E398A">
        <w:rPr>
          <w:rFonts w:ascii="Times New Roman" w:hAnsi="Times New Roman"/>
        </w:rPr>
        <w:t>(8), 795-805. doi:10.1177/1403494812465030</w:t>
      </w:r>
    </w:p>
    <w:p w14:paraId="2F4BBBE2" w14:textId="77777777" w:rsidR="007C0384" w:rsidRPr="000E398A" w:rsidRDefault="007C0384" w:rsidP="007C0384">
      <w:pPr>
        <w:pStyle w:val="EndNoteBibliography"/>
        <w:spacing w:after="0"/>
        <w:ind w:left="720" w:hanging="720"/>
        <w:rPr>
          <w:rFonts w:ascii="Times New Roman" w:hAnsi="Times New Roman"/>
        </w:rPr>
      </w:pPr>
      <w:r w:rsidRPr="000E398A">
        <w:rPr>
          <w:rFonts w:ascii="Times New Roman" w:hAnsi="Times New Roman"/>
        </w:rPr>
        <w:lastRenderedPageBreak/>
        <w:t xml:space="preserve">Marceau, L. D., Welch, L. C., Pemberton, V. L., &amp; Pearson, G. D. (2016). Educating Parents About Pediatric Research: Children and Clinical Studies Website Qualitative Evaluation. </w:t>
      </w:r>
      <w:r w:rsidRPr="000E398A">
        <w:rPr>
          <w:rFonts w:ascii="Times New Roman" w:hAnsi="Times New Roman"/>
          <w:i/>
        </w:rPr>
        <w:t>Qual Health Res, 26</w:t>
      </w:r>
      <w:r w:rsidRPr="000E398A">
        <w:rPr>
          <w:rFonts w:ascii="Times New Roman" w:hAnsi="Times New Roman"/>
        </w:rPr>
        <w:t>(8), 1114-1122. doi:10.1177/1049732315616620</w:t>
      </w:r>
    </w:p>
    <w:p w14:paraId="0773932A" w14:textId="77777777" w:rsidR="007C0384" w:rsidRPr="000E398A" w:rsidRDefault="007C0384" w:rsidP="007C0384">
      <w:pPr>
        <w:pStyle w:val="EndNoteBibliography"/>
        <w:spacing w:after="0"/>
        <w:ind w:left="720" w:hanging="720"/>
        <w:rPr>
          <w:rFonts w:ascii="Times New Roman" w:hAnsi="Times New Roman"/>
        </w:rPr>
      </w:pPr>
      <w:r w:rsidRPr="000E398A">
        <w:rPr>
          <w:rFonts w:ascii="Times New Roman" w:hAnsi="Times New Roman"/>
        </w:rPr>
        <w:t xml:space="preserve">McKechnie, A. C., Pridham, K., &amp; Tluczek, A. (2015). Preparing Heart and Mind for Becoming a Parent Following a Diagnosis of Fetal Anomaly. </w:t>
      </w:r>
      <w:r w:rsidRPr="000E398A">
        <w:rPr>
          <w:rFonts w:ascii="Times New Roman" w:hAnsi="Times New Roman"/>
          <w:i/>
        </w:rPr>
        <w:t>Qual Health Res, 25</w:t>
      </w:r>
      <w:r w:rsidRPr="000E398A">
        <w:rPr>
          <w:rFonts w:ascii="Times New Roman" w:hAnsi="Times New Roman"/>
        </w:rPr>
        <w:t>(9), 1182-1198. doi:10.1177/1049732314553852</w:t>
      </w:r>
    </w:p>
    <w:p w14:paraId="77E15F5D" w14:textId="77777777" w:rsidR="007C0384" w:rsidRPr="000E398A" w:rsidRDefault="007C0384" w:rsidP="007C0384">
      <w:pPr>
        <w:pStyle w:val="EndNoteBibliography"/>
        <w:spacing w:after="0"/>
        <w:ind w:left="720" w:hanging="720"/>
        <w:rPr>
          <w:rFonts w:ascii="Times New Roman" w:hAnsi="Times New Roman"/>
        </w:rPr>
      </w:pPr>
      <w:r w:rsidRPr="000E398A">
        <w:rPr>
          <w:rFonts w:ascii="Times New Roman" w:hAnsi="Times New Roman"/>
        </w:rPr>
        <w:t xml:space="preserve">McNeilly, P., Macdonald, G., &amp; Kelly, B. (2017). The participation of parents of disabled children and young people in health and social care decisions. </w:t>
      </w:r>
      <w:r w:rsidRPr="000E398A">
        <w:rPr>
          <w:rFonts w:ascii="Times New Roman" w:hAnsi="Times New Roman"/>
          <w:i/>
        </w:rPr>
        <w:t>Child Care Health Dev, 43</w:t>
      </w:r>
      <w:r w:rsidRPr="000E398A">
        <w:rPr>
          <w:rFonts w:ascii="Times New Roman" w:hAnsi="Times New Roman"/>
        </w:rPr>
        <w:t>(6), 839-846. doi:10.1111/cch.12487</w:t>
      </w:r>
    </w:p>
    <w:p w14:paraId="1C1459F7" w14:textId="77777777" w:rsidR="007C0384" w:rsidRPr="000E398A" w:rsidRDefault="007C0384" w:rsidP="007C0384">
      <w:pPr>
        <w:pStyle w:val="EndNoteBibliography"/>
        <w:spacing w:after="0"/>
        <w:ind w:left="720" w:hanging="720"/>
        <w:rPr>
          <w:rFonts w:ascii="Times New Roman" w:hAnsi="Times New Roman"/>
        </w:rPr>
      </w:pPr>
      <w:r w:rsidRPr="000E398A">
        <w:rPr>
          <w:rFonts w:ascii="Times New Roman" w:hAnsi="Times New Roman"/>
        </w:rPr>
        <w:t xml:space="preserve">Phelps, R. A., Pinter, J. D., Lollar, D. J., Medlen, J. G., &amp; Bethell, C. D. (2012). Health care needs of children with Down syndrome and impact of health system performance on children and their families. </w:t>
      </w:r>
      <w:r w:rsidRPr="000E398A">
        <w:rPr>
          <w:rFonts w:ascii="Times New Roman" w:hAnsi="Times New Roman"/>
          <w:i/>
        </w:rPr>
        <w:t>J Dev Behav Pediatr, 33</w:t>
      </w:r>
      <w:r w:rsidRPr="000E398A">
        <w:rPr>
          <w:rFonts w:ascii="Times New Roman" w:hAnsi="Times New Roman"/>
        </w:rPr>
        <w:t>(3), 214-220. doi:10.1097/DBP.0b013e3182452dd8</w:t>
      </w:r>
    </w:p>
    <w:p w14:paraId="53CC10DA" w14:textId="77777777" w:rsidR="007C0384" w:rsidRPr="000E398A" w:rsidRDefault="007C0384" w:rsidP="007C0384">
      <w:pPr>
        <w:pStyle w:val="EndNoteBibliography"/>
        <w:spacing w:after="0"/>
        <w:ind w:left="720" w:hanging="720"/>
        <w:rPr>
          <w:rFonts w:ascii="Times New Roman" w:hAnsi="Times New Roman"/>
        </w:rPr>
      </w:pPr>
      <w:r w:rsidRPr="000E398A">
        <w:rPr>
          <w:rFonts w:ascii="Times New Roman" w:hAnsi="Times New Roman"/>
        </w:rPr>
        <w:t xml:space="preserve">Polit DF, B. C. (2010). </w:t>
      </w:r>
      <w:r w:rsidRPr="000E398A">
        <w:rPr>
          <w:rFonts w:ascii="Times New Roman" w:hAnsi="Times New Roman"/>
          <w:i/>
        </w:rPr>
        <w:t>Essentials of Nursing Research - Appraising Evidence for Nursing Practice</w:t>
      </w:r>
      <w:r w:rsidRPr="000E398A">
        <w:rPr>
          <w:rFonts w:ascii="Times New Roman" w:hAnsi="Times New Roman"/>
        </w:rPr>
        <w:t xml:space="preserve"> (Seven ed.). Philadelphia: Wolthers Kluwer Health. Lippincott Williams &amp; Wilkins.</w:t>
      </w:r>
    </w:p>
    <w:p w14:paraId="56AF56E8" w14:textId="77777777" w:rsidR="007C0384" w:rsidRPr="000E398A" w:rsidRDefault="007C0384" w:rsidP="007C0384">
      <w:pPr>
        <w:pStyle w:val="EndNoteBibliography"/>
        <w:spacing w:after="0"/>
        <w:ind w:left="720" w:hanging="720"/>
        <w:rPr>
          <w:rFonts w:ascii="Times New Roman" w:hAnsi="Times New Roman"/>
        </w:rPr>
      </w:pPr>
      <w:r w:rsidRPr="000E398A">
        <w:rPr>
          <w:rFonts w:ascii="Times New Roman" w:hAnsi="Times New Roman"/>
        </w:rPr>
        <w:t xml:space="preserve">Puro, H., Pakarinen, P., Korttila, K., &amp; Tallgren, M. (2013). Verbal information about anesthesia before scheduled surgery - contents and patient satisfaction. </w:t>
      </w:r>
      <w:r w:rsidRPr="000E398A">
        <w:rPr>
          <w:rFonts w:ascii="Times New Roman" w:hAnsi="Times New Roman"/>
          <w:i/>
        </w:rPr>
        <w:t>Patient Educ Couns, 90</w:t>
      </w:r>
      <w:r w:rsidRPr="000E398A">
        <w:rPr>
          <w:rFonts w:ascii="Times New Roman" w:hAnsi="Times New Roman"/>
        </w:rPr>
        <w:t>(3), 367-371. doi:10.1016/j.pec.2011.10.005</w:t>
      </w:r>
    </w:p>
    <w:p w14:paraId="1FA5E8B6" w14:textId="77777777" w:rsidR="007C0384" w:rsidRPr="000E398A" w:rsidRDefault="007C0384" w:rsidP="007C0384">
      <w:pPr>
        <w:pStyle w:val="EndNoteBibliography"/>
        <w:spacing w:after="0"/>
        <w:ind w:left="720" w:hanging="720"/>
        <w:rPr>
          <w:rFonts w:ascii="Times New Roman" w:hAnsi="Times New Roman"/>
        </w:rPr>
      </w:pPr>
      <w:r w:rsidRPr="000E398A">
        <w:rPr>
          <w:rFonts w:ascii="Times New Roman" w:hAnsi="Times New Roman"/>
        </w:rPr>
        <w:t xml:space="preserve">Reid, A., &amp; Gaskin, K. (2018). Parents' experiences of receiving an antenatal versus postnatal diagnosis of complex congenital heart disease. </w:t>
      </w:r>
      <w:r w:rsidRPr="000E398A">
        <w:rPr>
          <w:rFonts w:ascii="Times New Roman" w:hAnsi="Times New Roman"/>
          <w:i/>
        </w:rPr>
        <w:t>Nurs Child Young People, 30</w:t>
      </w:r>
      <w:r w:rsidRPr="000E398A">
        <w:rPr>
          <w:rFonts w:ascii="Times New Roman" w:hAnsi="Times New Roman"/>
        </w:rPr>
        <w:t>(6), 19-25. doi:10.7748/ncyp.2018.e1078</w:t>
      </w:r>
    </w:p>
    <w:p w14:paraId="3ADD4D35" w14:textId="77777777" w:rsidR="007C0384" w:rsidRPr="000E398A" w:rsidRDefault="007C0384" w:rsidP="007C0384">
      <w:pPr>
        <w:pStyle w:val="EndNoteBibliography"/>
        <w:spacing w:after="0"/>
        <w:ind w:left="720" w:hanging="720"/>
        <w:rPr>
          <w:rFonts w:ascii="Times New Roman" w:hAnsi="Times New Roman"/>
        </w:rPr>
      </w:pPr>
      <w:r w:rsidRPr="000E398A">
        <w:rPr>
          <w:rFonts w:ascii="Times New Roman" w:hAnsi="Times New Roman"/>
        </w:rPr>
        <w:t xml:space="preserve">Rempel, G. R., Cender, L. M., Lynam, M. J., Sandor, G. G., &amp; Farquharson, D. (2004). Parents' perspectives on decision making after antenatal diagnosis of congenital heart disease. </w:t>
      </w:r>
      <w:r w:rsidRPr="000E398A">
        <w:rPr>
          <w:rFonts w:ascii="Times New Roman" w:hAnsi="Times New Roman"/>
          <w:i/>
        </w:rPr>
        <w:t>J Obstet Gynecol Neonatal Nurs, 33</w:t>
      </w:r>
      <w:r w:rsidRPr="000E398A">
        <w:rPr>
          <w:rFonts w:ascii="Times New Roman" w:hAnsi="Times New Roman"/>
        </w:rPr>
        <w:t xml:space="preserve">(1), 64-70. </w:t>
      </w:r>
    </w:p>
    <w:p w14:paraId="56E7C1D8" w14:textId="77777777" w:rsidR="007C0384" w:rsidRPr="000E398A" w:rsidRDefault="007C0384" w:rsidP="007C0384">
      <w:pPr>
        <w:pStyle w:val="EndNoteBibliography"/>
        <w:spacing w:after="0"/>
        <w:ind w:left="720" w:hanging="720"/>
        <w:rPr>
          <w:rFonts w:ascii="Times New Roman" w:hAnsi="Times New Roman"/>
        </w:rPr>
      </w:pPr>
      <w:r w:rsidRPr="000E398A">
        <w:rPr>
          <w:rFonts w:ascii="Times New Roman" w:hAnsi="Times New Roman"/>
        </w:rPr>
        <w:t xml:space="preserve">Rosano, A., Botto, L. D., Botting, B., &amp; Mastroiacovo, P. (2000). Infant mortality and congenital anomalies from 1950 to 1994: an international perspective. </w:t>
      </w:r>
      <w:r w:rsidRPr="000E398A">
        <w:rPr>
          <w:rFonts w:ascii="Times New Roman" w:hAnsi="Times New Roman"/>
          <w:i/>
        </w:rPr>
        <w:t>J Epidemiol Community Health, 54</w:t>
      </w:r>
      <w:r w:rsidRPr="000E398A">
        <w:rPr>
          <w:rFonts w:ascii="Times New Roman" w:hAnsi="Times New Roman"/>
        </w:rPr>
        <w:t xml:space="preserve">(9), 660-666. </w:t>
      </w:r>
    </w:p>
    <w:p w14:paraId="14046246" w14:textId="77777777" w:rsidR="007C0384" w:rsidRPr="000E398A" w:rsidRDefault="007C0384" w:rsidP="007C0384">
      <w:pPr>
        <w:pStyle w:val="EndNoteBibliography"/>
        <w:spacing w:after="0"/>
        <w:ind w:left="720" w:hanging="720"/>
        <w:rPr>
          <w:rFonts w:ascii="Times New Roman" w:hAnsi="Times New Roman"/>
        </w:rPr>
      </w:pPr>
      <w:r w:rsidRPr="000E398A">
        <w:rPr>
          <w:rFonts w:ascii="Times New Roman" w:hAnsi="Times New Roman"/>
        </w:rPr>
        <w:t xml:space="preserve">Sheets, K. B., Best, R. G., Brasington, C. K., &amp; Will, M. C. (2011). Balanced information about Down syndrome: what is essential? </w:t>
      </w:r>
      <w:r w:rsidRPr="000E398A">
        <w:rPr>
          <w:rFonts w:ascii="Times New Roman" w:hAnsi="Times New Roman"/>
          <w:i/>
        </w:rPr>
        <w:t>Am J Med Genet A, 155a</w:t>
      </w:r>
      <w:r w:rsidRPr="000E398A">
        <w:rPr>
          <w:rFonts w:ascii="Times New Roman" w:hAnsi="Times New Roman"/>
        </w:rPr>
        <w:t>(6), 1246-1257. doi:10.1002/ajmg.a.34018</w:t>
      </w:r>
    </w:p>
    <w:p w14:paraId="073AD300" w14:textId="77777777" w:rsidR="007C0384" w:rsidRPr="000E398A" w:rsidRDefault="007C0384" w:rsidP="007C0384">
      <w:pPr>
        <w:pStyle w:val="EndNoteBibliography"/>
        <w:spacing w:after="0"/>
        <w:ind w:left="720" w:hanging="720"/>
        <w:rPr>
          <w:rFonts w:ascii="Times New Roman" w:hAnsi="Times New Roman"/>
        </w:rPr>
      </w:pPr>
      <w:r w:rsidRPr="000E398A">
        <w:rPr>
          <w:rFonts w:ascii="Times New Roman" w:hAnsi="Times New Roman"/>
        </w:rPr>
        <w:t xml:space="preserve">Tennant, P. W., Pearce, M. S., Bythell, M., &amp; Rankin, J. (2010). 20-year survival of children born with congenital anomalies: a population-based study. </w:t>
      </w:r>
      <w:r w:rsidRPr="000E398A">
        <w:rPr>
          <w:rFonts w:ascii="Times New Roman" w:hAnsi="Times New Roman"/>
          <w:i/>
        </w:rPr>
        <w:t>Lancet, 375</w:t>
      </w:r>
      <w:r w:rsidRPr="000E398A">
        <w:rPr>
          <w:rFonts w:ascii="Times New Roman" w:hAnsi="Times New Roman"/>
        </w:rPr>
        <w:t>(9715), 649-656. doi:10.1016/s0140-6736(09)61922-x</w:t>
      </w:r>
    </w:p>
    <w:p w14:paraId="76BD69FC" w14:textId="77777777" w:rsidR="007C0384" w:rsidRPr="000E398A" w:rsidRDefault="007C0384" w:rsidP="007C0384">
      <w:pPr>
        <w:pStyle w:val="EndNoteBibliography"/>
        <w:ind w:left="720" w:hanging="720"/>
        <w:rPr>
          <w:rFonts w:ascii="Times New Roman" w:hAnsi="Times New Roman"/>
          <w:u w:val="single"/>
        </w:rPr>
      </w:pPr>
      <w:r w:rsidRPr="000E398A">
        <w:rPr>
          <w:rFonts w:ascii="Times New Roman" w:hAnsi="Times New Roman"/>
        </w:rPr>
        <w:t xml:space="preserve">The World Medical Association. (2013). WMA Declaration of Helsinki - Ethical Principles for Medical Research Involving Human Subjects. Retrieved from </w:t>
      </w:r>
      <w:hyperlink r:id="rId10" w:history="1">
        <w:r w:rsidRPr="000E398A">
          <w:rPr>
            <w:rStyle w:val="Hyperlink"/>
            <w:rFonts w:ascii="Times New Roman" w:hAnsi="Times New Roman"/>
          </w:rPr>
          <w:t>http://www.wma.net/en/30publications/10policies/b3/</w:t>
        </w:r>
      </w:hyperlink>
    </w:p>
    <w:p w14:paraId="29F856CD" w14:textId="5B97D138" w:rsidR="007C0384" w:rsidRPr="000E398A" w:rsidRDefault="007C0384" w:rsidP="007C0384">
      <w:pPr>
        <w:rPr>
          <w:rFonts w:cs="Times New Roman"/>
        </w:rPr>
      </w:pPr>
      <w:r w:rsidRPr="000E398A">
        <w:rPr>
          <w:rFonts w:cs="Times New Roman"/>
          <w:lang w:val="it-IT"/>
        </w:rPr>
        <w:fldChar w:fldCharType="end"/>
      </w:r>
    </w:p>
    <w:p w14:paraId="33DE3510" w14:textId="439FBC86" w:rsidR="0088513A" w:rsidRDefault="0088513A" w:rsidP="006B2D5B">
      <w:pPr>
        <w:rPr>
          <w:rFonts w:cs="Times New Roman"/>
          <w:szCs w:val="24"/>
        </w:rPr>
      </w:pPr>
    </w:p>
    <w:p w14:paraId="6210368C" w14:textId="2F2AAA11" w:rsidR="003C3858" w:rsidRDefault="003C3858" w:rsidP="006B2D5B">
      <w:pPr>
        <w:rPr>
          <w:rFonts w:cs="Times New Roman"/>
          <w:szCs w:val="24"/>
        </w:rPr>
      </w:pPr>
    </w:p>
    <w:p w14:paraId="12CB0DF1" w14:textId="4510B2C2" w:rsidR="003C3858" w:rsidRDefault="003C3858" w:rsidP="006B2D5B">
      <w:pPr>
        <w:rPr>
          <w:rFonts w:cs="Times New Roman"/>
          <w:szCs w:val="24"/>
        </w:rPr>
      </w:pPr>
    </w:p>
    <w:p w14:paraId="2CA6A275" w14:textId="46320A73" w:rsidR="003C3858" w:rsidRDefault="003C3858" w:rsidP="006B2D5B">
      <w:pPr>
        <w:rPr>
          <w:rFonts w:cs="Times New Roman"/>
          <w:szCs w:val="24"/>
        </w:rPr>
      </w:pPr>
    </w:p>
    <w:p w14:paraId="08C7A5A3" w14:textId="32643B4E" w:rsidR="003C3858" w:rsidRDefault="003C3858" w:rsidP="006B2D5B">
      <w:pPr>
        <w:rPr>
          <w:rFonts w:cs="Times New Roman"/>
          <w:szCs w:val="24"/>
        </w:rPr>
      </w:pPr>
    </w:p>
    <w:p w14:paraId="4A43F8CD" w14:textId="5C40388D" w:rsidR="003C3858" w:rsidRDefault="003C3858" w:rsidP="006B2D5B">
      <w:pPr>
        <w:rPr>
          <w:rFonts w:cs="Times New Roman"/>
          <w:szCs w:val="24"/>
        </w:rPr>
      </w:pPr>
    </w:p>
    <w:p w14:paraId="29AFAA89" w14:textId="77777777" w:rsidR="003C3858" w:rsidRPr="00B4135B" w:rsidRDefault="003C3858" w:rsidP="003C3858">
      <w:pPr>
        <w:rPr>
          <w:rFonts w:ascii="Calibri" w:hAnsi="Calibri"/>
        </w:rPr>
      </w:pPr>
      <w:r w:rsidRPr="004A5F83">
        <w:rPr>
          <w:rFonts w:ascii="Calibri" w:hAnsi="Calibri"/>
          <w:b/>
        </w:rPr>
        <w:lastRenderedPageBreak/>
        <w:t>Table 1</w:t>
      </w:r>
      <w:r>
        <w:rPr>
          <w:rFonts w:ascii="Calibri" w:hAnsi="Calibri"/>
          <w:b/>
        </w:rPr>
        <w:t>:</w:t>
      </w:r>
      <w:r>
        <w:rPr>
          <w:rFonts w:ascii="Calibri" w:hAnsi="Calibri"/>
        </w:rPr>
        <w:t xml:space="preserve"> Participants in interviews and</w:t>
      </w:r>
      <w:r w:rsidRPr="004A5F83">
        <w:rPr>
          <w:rFonts w:ascii="Calibri" w:hAnsi="Calibri"/>
        </w:rPr>
        <w:t xml:space="preserve"> focus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3"/>
        <w:gridCol w:w="1559"/>
        <w:gridCol w:w="1417"/>
        <w:gridCol w:w="2268"/>
      </w:tblGrid>
      <w:tr w:rsidR="003C3858" w:rsidRPr="004A5F83" w14:paraId="14C1C231" w14:textId="77777777" w:rsidTr="00EC7DE4">
        <w:trPr>
          <w:trHeight w:val="573"/>
        </w:trPr>
        <w:tc>
          <w:tcPr>
            <w:tcW w:w="3823" w:type="dxa"/>
            <w:vAlign w:val="bottom"/>
          </w:tcPr>
          <w:p w14:paraId="532E0869" w14:textId="77777777" w:rsidR="003C3858" w:rsidRPr="004E34C3" w:rsidRDefault="003C3858" w:rsidP="003C3858">
            <w:pPr>
              <w:rPr>
                <w:rFonts w:ascii="Calibri" w:hAnsi="Calibri"/>
              </w:rPr>
            </w:pPr>
            <w:r w:rsidRPr="004E34C3">
              <w:rPr>
                <w:rFonts w:ascii="Calibri" w:hAnsi="Calibri"/>
                <w:b/>
              </w:rPr>
              <w:t>Individual interviews</w:t>
            </w:r>
          </w:p>
        </w:tc>
        <w:tc>
          <w:tcPr>
            <w:tcW w:w="1559" w:type="dxa"/>
          </w:tcPr>
          <w:p w14:paraId="2805784A" w14:textId="77777777" w:rsidR="003C3858" w:rsidRPr="004E34C3" w:rsidRDefault="003C3858" w:rsidP="003C3858">
            <w:pPr>
              <w:jc w:val="center"/>
              <w:rPr>
                <w:rFonts w:ascii="Calibri" w:hAnsi="Calibri"/>
                <w:b/>
              </w:rPr>
            </w:pPr>
            <w:r w:rsidRPr="004E34C3">
              <w:rPr>
                <w:rFonts w:ascii="Calibri" w:hAnsi="Calibri"/>
                <w:b/>
              </w:rPr>
              <w:t>Mother, n</w:t>
            </w:r>
          </w:p>
        </w:tc>
        <w:tc>
          <w:tcPr>
            <w:tcW w:w="1417" w:type="dxa"/>
          </w:tcPr>
          <w:p w14:paraId="74E4880B" w14:textId="77777777" w:rsidR="003C3858" w:rsidRPr="004E34C3" w:rsidRDefault="003C3858" w:rsidP="003C3858">
            <w:pPr>
              <w:jc w:val="center"/>
              <w:rPr>
                <w:rFonts w:ascii="Calibri" w:hAnsi="Calibri"/>
                <w:b/>
              </w:rPr>
            </w:pPr>
            <w:r w:rsidRPr="004E34C3">
              <w:rPr>
                <w:rFonts w:ascii="Calibri" w:hAnsi="Calibri"/>
                <w:b/>
              </w:rPr>
              <w:t>Father, n</w:t>
            </w:r>
          </w:p>
        </w:tc>
        <w:tc>
          <w:tcPr>
            <w:tcW w:w="2268" w:type="dxa"/>
          </w:tcPr>
          <w:p w14:paraId="7E44140A" w14:textId="77777777" w:rsidR="003C3858" w:rsidRPr="004E34C3" w:rsidRDefault="003C3858" w:rsidP="003C3858">
            <w:pPr>
              <w:jc w:val="center"/>
              <w:rPr>
                <w:rFonts w:ascii="Calibri" w:hAnsi="Calibri"/>
                <w:b/>
              </w:rPr>
            </w:pPr>
            <w:r>
              <w:rPr>
                <w:rFonts w:ascii="Calibri" w:hAnsi="Calibri"/>
                <w:b/>
              </w:rPr>
              <w:t>Significant other</w:t>
            </w:r>
            <w:r w:rsidRPr="004E34C3">
              <w:rPr>
                <w:rFonts w:ascii="Calibri" w:hAnsi="Calibri"/>
                <w:b/>
              </w:rPr>
              <w:t>, n</w:t>
            </w:r>
          </w:p>
        </w:tc>
      </w:tr>
      <w:tr w:rsidR="003C3858" w:rsidRPr="004A5F83" w14:paraId="1FDA8FF0" w14:textId="77777777" w:rsidTr="00EC7DE4">
        <w:tc>
          <w:tcPr>
            <w:tcW w:w="3823" w:type="dxa"/>
          </w:tcPr>
          <w:p w14:paraId="68437D55" w14:textId="77777777" w:rsidR="003C3858" w:rsidRPr="004E34C3" w:rsidRDefault="003C3858" w:rsidP="003C3858">
            <w:pPr>
              <w:rPr>
                <w:rFonts w:ascii="Calibri" w:hAnsi="Calibri"/>
              </w:rPr>
            </w:pPr>
            <w:r w:rsidRPr="004E34C3">
              <w:rPr>
                <w:rFonts w:ascii="Calibri" w:hAnsi="Calibri"/>
              </w:rPr>
              <w:t>Down syndrome, Denmark</w:t>
            </w:r>
          </w:p>
        </w:tc>
        <w:tc>
          <w:tcPr>
            <w:tcW w:w="1559" w:type="dxa"/>
          </w:tcPr>
          <w:p w14:paraId="002C142D" w14:textId="77777777" w:rsidR="003C3858" w:rsidRPr="004E34C3" w:rsidRDefault="003C3858" w:rsidP="003C3858">
            <w:pPr>
              <w:jc w:val="center"/>
              <w:rPr>
                <w:rFonts w:ascii="Calibri" w:hAnsi="Calibri"/>
              </w:rPr>
            </w:pPr>
            <w:r w:rsidRPr="004E34C3">
              <w:rPr>
                <w:rFonts w:ascii="Calibri" w:hAnsi="Calibri"/>
              </w:rPr>
              <w:t>1</w:t>
            </w:r>
          </w:p>
        </w:tc>
        <w:tc>
          <w:tcPr>
            <w:tcW w:w="1417" w:type="dxa"/>
          </w:tcPr>
          <w:p w14:paraId="360EC436" w14:textId="77777777" w:rsidR="003C3858" w:rsidRPr="004E34C3" w:rsidRDefault="003C3858" w:rsidP="003C3858">
            <w:pPr>
              <w:jc w:val="center"/>
              <w:rPr>
                <w:rFonts w:ascii="Calibri" w:hAnsi="Calibri"/>
              </w:rPr>
            </w:pPr>
          </w:p>
        </w:tc>
        <w:tc>
          <w:tcPr>
            <w:tcW w:w="2268" w:type="dxa"/>
          </w:tcPr>
          <w:p w14:paraId="6F8A187E" w14:textId="77777777" w:rsidR="003C3858" w:rsidRPr="004E34C3" w:rsidRDefault="003C3858" w:rsidP="003C3858">
            <w:pPr>
              <w:jc w:val="center"/>
              <w:rPr>
                <w:rFonts w:ascii="Calibri" w:hAnsi="Calibri"/>
              </w:rPr>
            </w:pPr>
          </w:p>
        </w:tc>
      </w:tr>
      <w:tr w:rsidR="003C3858" w:rsidRPr="004A5F83" w14:paraId="26D5EB5C" w14:textId="77777777" w:rsidTr="00EC7DE4">
        <w:tc>
          <w:tcPr>
            <w:tcW w:w="3823" w:type="dxa"/>
          </w:tcPr>
          <w:p w14:paraId="1ED0AEE6" w14:textId="77777777" w:rsidR="003C3858" w:rsidRPr="004E34C3" w:rsidRDefault="003C3858" w:rsidP="003C3858">
            <w:pPr>
              <w:rPr>
                <w:rFonts w:ascii="Calibri" w:hAnsi="Calibri"/>
              </w:rPr>
            </w:pPr>
            <w:proofErr w:type="spellStart"/>
            <w:r w:rsidRPr="004E34C3">
              <w:rPr>
                <w:rFonts w:ascii="Calibri" w:hAnsi="Calibri"/>
              </w:rPr>
              <w:t>Spina</w:t>
            </w:r>
            <w:proofErr w:type="spellEnd"/>
            <w:r w:rsidRPr="004E34C3">
              <w:rPr>
                <w:rFonts w:ascii="Calibri" w:hAnsi="Calibri"/>
              </w:rPr>
              <w:t xml:space="preserve"> bifida, Denmark</w:t>
            </w:r>
          </w:p>
        </w:tc>
        <w:tc>
          <w:tcPr>
            <w:tcW w:w="1559" w:type="dxa"/>
          </w:tcPr>
          <w:p w14:paraId="46D276AF" w14:textId="77777777" w:rsidR="003C3858" w:rsidRPr="004E34C3" w:rsidRDefault="003C3858" w:rsidP="003C3858">
            <w:pPr>
              <w:jc w:val="center"/>
              <w:rPr>
                <w:rFonts w:ascii="Calibri" w:hAnsi="Calibri"/>
              </w:rPr>
            </w:pPr>
            <w:r w:rsidRPr="004E34C3">
              <w:rPr>
                <w:rFonts w:ascii="Calibri" w:hAnsi="Calibri"/>
              </w:rPr>
              <w:t>2</w:t>
            </w:r>
          </w:p>
        </w:tc>
        <w:tc>
          <w:tcPr>
            <w:tcW w:w="1417" w:type="dxa"/>
          </w:tcPr>
          <w:p w14:paraId="131FFC35" w14:textId="77777777" w:rsidR="003C3858" w:rsidRPr="004E34C3" w:rsidRDefault="003C3858" w:rsidP="003C3858">
            <w:pPr>
              <w:jc w:val="center"/>
              <w:rPr>
                <w:rFonts w:ascii="Calibri" w:hAnsi="Calibri"/>
              </w:rPr>
            </w:pPr>
            <w:r w:rsidRPr="004E34C3">
              <w:rPr>
                <w:rFonts w:ascii="Calibri" w:hAnsi="Calibri"/>
              </w:rPr>
              <w:t>2</w:t>
            </w:r>
          </w:p>
        </w:tc>
        <w:tc>
          <w:tcPr>
            <w:tcW w:w="2268" w:type="dxa"/>
          </w:tcPr>
          <w:p w14:paraId="4D1B2E8E" w14:textId="77777777" w:rsidR="003C3858" w:rsidRPr="004E34C3" w:rsidRDefault="003C3858" w:rsidP="003C3858">
            <w:pPr>
              <w:jc w:val="center"/>
              <w:rPr>
                <w:rFonts w:ascii="Calibri" w:hAnsi="Calibri"/>
              </w:rPr>
            </w:pPr>
          </w:p>
        </w:tc>
      </w:tr>
      <w:tr w:rsidR="003C3858" w:rsidRPr="004A5F83" w14:paraId="1D265FEC" w14:textId="77777777" w:rsidTr="00EC7DE4">
        <w:tc>
          <w:tcPr>
            <w:tcW w:w="3823" w:type="dxa"/>
          </w:tcPr>
          <w:p w14:paraId="77B2DFDE" w14:textId="77777777" w:rsidR="003C3858" w:rsidRPr="004E34C3" w:rsidRDefault="003C3858" w:rsidP="003C3858">
            <w:pPr>
              <w:rPr>
                <w:rFonts w:ascii="Calibri" w:hAnsi="Calibri"/>
              </w:rPr>
            </w:pPr>
            <w:r w:rsidRPr="004E34C3">
              <w:rPr>
                <w:rFonts w:ascii="Calibri" w:hAnsi="Calibri"/>
              </w:rPr>
              <w:t>Cleft lip and palate, Denmark</w:t>
            </w:r>
          </w:p>
        </w:tc>
        <w:tc>
          <w:tcPr>
            <w:tcW w:w="1559" w:type="dxa"/>
          </w:tcPr>
          <w:p w14:paraId="24433160" w14:textId="77777777" w:rsidR="003C3858" w:rsidRPr="004E34C3" w:rsidRDefault="003C3858" w:rsidP="003C3858">
            <w:pPr>
              <w:jc w:val="center"/>
              <w:rPr>
                <w:rFonts w:ascii="Calibri" w:hAnsi="Calibri"/>
              </w:rPr>
            </w:pPr>
            <w:r w:rsidRPr="004E34C3">
              <w:rPr>
                <w:rFonts w:ascii="Calibri" w:hAnsi="Calibri"/>
              </w:rPr>
              <w:t>2</w:t>
            </w:r>
          </w:p>
        </w:tc>
        <w:tc>
          <w:tcPr>
            <w:tcW w:w="1417" w:type="dxa"/>
          </w:tcPr>
          <w:p w14:paraId="40C9EEBD" w14:textId="77777777" w:rsidR="003C3858" w:rsidRPr="004E34C3" w:rsidRDefault="003C3858" w:rsidP="003C3858">
            <w:pPr>
              <w:jc w:val="center"/>
              <w:rPr>
                <w:rFonts w:ascii="Calibri" w:hAnsi="Calibri"/>
              </w:rPr>
            </w:pPr>
            <w:r w:rsidRPr="004E34C3">
              <w:rPr>
                <w:rFonts w:ascii="Calibri" w:hAnsi="Calibri"/>
              </w:rPr>
              <w:t>2</w:t>
            </w:r>
          </w:p>
        </w:tc>
        <w:tc>
          <w:tcPr>
            <w:tcW w:w="2268" w:type="dxa"/>
          </w:tcPr>
          <w:p w14:paraId="1DD8B1B6" w14:textId="77777777" w:rsidR="003C3858" w:rsidRPr="004E34C3" w:rsidRDefault="003C3858" w:rsidP="003C3858">
            <w:pPr>
              <w:jc w:val="center"/>
              <w:rPr>
                <w:rFonts w:ascii="Calibri" w:hAnsi="Calibri"/>
              </w:rPr>
            </w:pPr>
          </w:p>
        </w:tc>
      </w:tr>
      <w:tr w:rsidR="003C3858" w:rsidRPr="004A5F83" w14:paraId="1FF7462D" w14:textId="77777777" w:rsidTr="00EC7DE4">
        <w:tc>
          <w:tcPr>
            <w:tcW w:w="3823" w:type="dxa"/>
          </w:tcPr>
          <w:p w14:paraId="643A9B2D" w14:textId="77777777" w:rsidR="003C3858" w:rsidRPr="004E34C3" w:rsidRDefault="003C3858" w:rsidP="003C3858">
            <w:pPr>
              <w:rPr>
                <w:rFonts w:ascii="Calibri" w:hAnsi="Calibri"/>
              </w:rPr>
            </w:pPr>
            <w:r w:rsidRPr="004E34C3">
              <w:rPr>
                <w:rFonts w:ascii="Calibri" w:hAnsi="Calibri"/>
              </w:rPr>
              <w:t>Congenital heart defects, Denmark</w:t>
            </w:r>
          </w:p>
        </w:tc>
        <w:tc>
          <w:tcPr>
            <w:tcW w:w="1559" w:type="dxa"/>
          </w:tcPr>
          <w:p w14:paraId="37600143" w14:textId="77777777" w:rsidR="003C3858" w:rsidRPr="004E34C3" w:rsidRDefault="003C3858" w:rsidP="003C3858">
            <w:pPr>
              <w:jc w:val="center"/>
              <w:rPr>
                <w:rFonts w:ascii="Calibri" w:hAnsi="Calibri"/>
              </w:rPr>
            </w:pPr>
            <w:r w:rsidRPr="004E34C3">
              <w:rPr>
                <w:rFonts w:ascii="Calibri" w:hAnsi="Calibri"/>
              </w:rPr>
              <w:t>2</w:t>
            </w:r>
          </w:p>
        </w:tc>
        <w:tc>
          <w:tcPr>
            <w:tcW w:w="1417" w:type="dxa"/>
          </w:tcPr>
          <w:p w14:paraId="791D411A" w14:textId="77777777" w:rsidR="003C3858" w:rsidRPr="004E34C3" w:rsidRDefault="003C3858" w:rsidP="003C3858">
            <w:pPr>
              <w:jc w:val="center"/>
              <w:rPr>
                <w:rFonts w:ascii="Calibri" w:hAnsi="Calibri"/>
              </w:rPr>
            </w:pPr>
            <w:r w:rsidRPr="004E34C3">
              <w:rPr>
                <w:rFonts w:ascii="Calibri" w:hAnsi="Calibri"/>
              </w:rPr>
              <w:t>1</w:t>
            </w:r>
          </w:p>
        </w:tc>
        <w:tc>
          <w:tcPr>
            <w:tcW w:w="2268" w:type="dxa"/>
          </w:tcPr>
          <w:p w14:paraId="72577382" w14:textId="77777777" w:rsidR="003C3858" w:rsidRPr="004E34C3" w:rsidRDefault="003C3858" w:rsidP="003C3858">
            <w:pPr>
              <w:jc w:val="center"/>
              <w:rPr>
                <w:rFonts w:ascii="Calibri" w:hAnsi="Calibri"/>
              </w:rPr>
            </w:pPr>
          </w:p>
        </w:tc>
      </w:tr>
      <w:tr w:rsidR="003C3858" w:rsidRPr="004A5F83" w14:paraId="496B2588" w14:textId="77777777" w:rsidTr="00EC7DE4">
        <w:tc>
          <w:tcPr>
            <w:tcW w:w="3823" w:type="dxa"/>
          </w:tcPr>
          <w:p w14:paraId="6C4C013D" w14:textId="77777777" w:rsidR="003C3858" w:rsidRPr="0090511A" w:rsidRDefault="003C3858" w:rsidP="003C3858">
            <w:pPr>
              <w:rPr>
                <w:rFonts w:ascii="Calibri" w:hAnsi="Calibri"/>
                <w:b/>
              </w:rPr>
            </w:pPr>
            <w:r w:rsidRPr="0090511A">
              <w:rPr>
                <w:rFonts w:ascii="Calibri" w:hAnsi="Calibri"/>
                <w:b/>
              </w:rPr>
              <w:t>Total</w:t>
            </w:r>
          </w:p>
        </w:tc>
        <w:tc>
          <w:tcPr>
            <w:tcW w:w="1559" w:type="dxa"/>
          </w:tcPr>
          <w:p w14:paraId="3AD879A5" w14:textId="77777777" w:rsidR="003C3858" w:rsidRPr="0090511A" w:rsidRDefault="003C3858" w:rsidP="003C3858">
            <w:pPr>
              <w:jc w:val="center"/>
              <w:rPr>
                <w:rFonts w:ascii="Calibri" w:hAnsi="Calibri"/>
                <w:b/>
              </w:rPr>
            </w:pPr>
            <w:r w:rsidRPr="0090511A">
              <w:rPr>
                <w:rFonts w:ascii="Calibri" w:hAnsi="Calibri"/>
                <w:b/>
              </w:rPr>
              <w:t>7</w:t>
            </w:r>
          </w:p>
        </w:tc>
        <w:tc>
          <w:tcPr>
            <w:tcW w:w="1417" w:type="dxa"/>
          </w:tcPr>
          <w:p w14:paraId="1DBF8BC8" w14:textId="77777777" w:rsidR="003C3858" w:rsidRPr="0090511A" w:rsidRDefault="003C3858" w:rsidP="003C3858">
            <w:pPr>
              <w:jc w:val="center"/>
              <w:rPr>
                <w:rFonts w:ascii="Calibri" w:hAnsi="Calibri"/>
                <w:b/>
              </w:rPr>
            </w:pPr>
            <w:r w:rsidRPr="0090511A">
              <w:rPr>
                <w:rFonts w:ascii="Calibri" w:hAnsi="Calibri"/>
                <w:b/>
              </w:rPr>
              <w:t>5</w:t>
            </w:r>
          </w:p>
        </w:tc>
        <w:tc>
          <w:tcPr>
            <w:tcW w:w="2268" w:type="dxa"/>
          </w:tcPr>
          <w:p w14:paraId="58622D27" w14:textId="77777777" w:rsidR="003C3858" w:rsidRPr="004E34C3" w:rsidRDefault="003C3858" w:rsidP="003C3858">
            <w:pPr>
              <w:jc w:val="center"/>
              <w:rPr>
                <w:rFonts w:ascii="Calibri" w:hAnsi="Calibri"/>
              </w:rPr>
            </w:pPr>
          </w:p>
        </w:tc>
      </w:tr>
      <w:tr w:rsidR="003C3858" w:rsidRPr="004A5F83" w14:paraId="52F4721E" w14:textId="77777777" w:rsidTr="00EC7DE4">
        <w:tc>
          <w:tcPr>
            <w:tcW w:w="3823" w:type="dxa"/>
            <w:vAlign w:val="bottom"/>
          </w:tcPr>
          <w:p w14:paraId="2E8BAF9E" w14:textId="77777777" w:rsidR="003C3858" w:rsidRPr="004E34C3" w:rsidRDefault="003C3858" w:rsidP="003C3858">
            <w:pPr>
              <w:rPr>
                <w:rFonts w:ascii="Calibri" w:hAnsi="Calibri"/>
                <w:b/>
              </w:rPr>
            </w:pPr>
          </w:p>
          <w:p w14:paraId="3FDD18BD" w14:textId="77777777" w:rsidR="003C3858" w:rsidRPr="004E34C3" w:rsidRDefault="003C3858" w:rsidP="003C3858">
            <w:pPr>
              <w:rPr>
                <w:rFonts w:ascii="Calibri" w:hAnsi="Calibri"/>
              </w:rPr>
            </w:pPr>
            <w:r w:rsidRPr="004E34C3">
              <w:rPr>
                <w:rFonts w:ascii="Calibri" w:hAnsi="Calibri"/>
                <w:b/>
              </w:rPr>
              <w:t>Focus groups</w:t>
            </w:r>
          </w:p>
        </w:tc>
        <w:tc>
          <w:tcPr>
            <w:tcW w:w="1559" w:type="dxa"/>
          </w:tcPr>
          <w:p w14:paraId="200AEA6C" w14:textId="77777777" w:rsidR="003C3858" w:rsidRPr="004E34C3" w:rsidRDefault="003C3858" w:rsidP="003C3858">
            <w:pPr>
              <w:jc w:val="center"/>
              <w:rPr>
                <w:rFonts w:ascii="Calibri" w:hAnsi="Calibri"/>
              </w:rPr>
            </w:pPr>
          </w:p>
        </w:tc>
        <w:tc>
          <w:tcPr>
            <w:tcW w:w="1417" w:type="dxa"/>
          </w:tcPr>
          <w:p w14:paraId="5DCFE9F4" w14:textId="77777777" w:rsidR="003C3858" w:rsidRPr="004E34C3" w:rsidRDefault="003C3858" w:rsidP="003C3858">
            <w:pPr>
              <w:jc w:val="center"/>
              <w:rPr>
                <w:rFonts w:ascii="Calibri" w:hAnsi="Calibri"/>
              </w:rPr>
            </w:pPr>
          </w:p>
        </w:tc>
        <w:tc>
          <w:tcPr>
            <w:tcW w:w="2268" w:type="dxa"/>
          </w:tcPr>
          <w:p w14:paraId="0C4F22BD" w14:textId="77777777" w:rsidR="003C3858" w:rsidRPr="004E34C3" w:rsidRDefault="003C3858" w:rsidP="003C3858">
            <w:pPr>
              <w:jc w:val="center"/>
              <w:rPr>
                <w:rFonts w:ascii="Calibri" w:hAnsi="Calibri"/>
              </w:rPr>
            </w:pPr>
          </w:p>
        </w:tc>
      </w:tr>
      <w:tr w:rsidR="003C3858" w:rsidRPr="004A5F83" w14:paraId="3ADB62F4" w14:textId="77777777" w:rsidTr="00EC7DE4">
        <w:tc>
          <w:tcPr>
            <w:tcW w:w="3823" w:type="dxa"/>
          </w:tcPr>
          <w:p w14:paraId="06CAD15A" w14:textId="77777777" w:rsidR="003C3858" w:rsidRPr="004E34C3" w:rsidRDefault="003C3858" w:rsidP="003C3858">
            <w:pPr>
              <w:rPr>
                <w:rFonts w:ascii="Calibri" w:hAnsi="Calibri"/>
              </w:rPr>
            </w:pPr>
            <w:r>
              <w:rPr>
                <w:rFonts w:ascii="Calibri" w:hAnsi="Calibri"/>
              </w:rPr>
              <w:t>Cleft lip and palate, Poland</w:t>
            </w:r>
          </w:p>
        </w:tc>
        <w:tc>
          <w:tcPr>
            <w:tcW w:w="1559" w:type="dxa"/>
          </w:tcPr>
          <w:p w14:paraId="2DCE251D" w14:textId="77777777" w:rsidR="003C3858" w:rsidRPr="004E34C3" w:rsidRDefault="003C3858" w:rsidP="003C3858">
            <w:pPr>
              <w:jc w:val="center"/>
              <w:rPr>
                <w:rFonts w:ascii="Calibri" w:hAnsi="Calibri"/>
              </w:rPr>
            </w:pPr>
            <w:r>
              <w:rPr>
                <w:rFonts w:ascii="Calibri" w:hAnsi="Calibri"/>
              </w:rPr>
              <w:t>7</w:t>
            </w:r>
          </w:p>
        </w:tc>
        <w:tc>
          <w:tcPr>
            <w:tcW w:w="1417" w:type="dxa"/>
          </w:tcPr>
          <w:p w14:paraId="5872A4F2" w14:textId="77777777" w:rsidR="003C3858" w:rsidRPr="004E34C3" w:rsidRDefault="003C3858" w:rsidP="003C3858">
            <w:pPr>
              <w:jc w:val="center"/>
              <w:rPr>
                <w:rFonts w:ascii="Calibri" w:hAnsi="Calibri"/>
              </w:rPr>
            </w:pPr>
            <w:r>
              <w:rPr>
                <w:rFonts w:ascii="Calibri" w:hAnsi="Calibri"/>
              </w:rPr>
              <w:t>1</w:t>
            </w:r>
          </w:p>
        </w:tc>
        <w:tc>
          <w:tcPr>
            <w:tcW w:w="2268" w:type="dxa"/>
          </w:tcPr>
          <w:p w14:paraId="412EC8D5" w14:textId="77777777" w:rsidR="003C3858" w:rsidRPr="004E34C3" w:rsidRDefault="003C3858" w:rsidP="003C3858">
            <w:pPr>
              <w:jc w:val="center"/>
              <w:rPr>
                <w:rFonts w:ascii="Calibri" w:hAnsi="Calibri"/>
              </w:rPr>
            </w:pPr>
          </w:p>
        </w:tc>
      </w:tr>
      <w:tr w:rsidR="003C3858" w:rsidRPr="004A5F83" w14:paraId="340B63AB" w14:textId="77777777" w:rsidTr="00EC7DE4">
        <w:tc>
          <w:tcPr>
            <w:tcW w:w="3823" w:type="dxa"/>
          </w:tcPr>
          <w:p w14:paraId="0D7000BD" w14:textId="77777777" w:rsidR="003C3858" w:rsidRPr="004E34C3" w:rsidRDefault="003C3858" w:rsidP="003C3858">
            <w:pPr>
              <w:rPr>
                <w:rFonts w:ascii="Calibri" w:hAnsi="Calibri"/>
              </w:rPr>
            </w:pPr>
            <w:proofErr w:type="spellStart"/>
            <w:r>
              <w:rPr>
                <w:rFonts w:ascii="Calibri" w:hAnsi="Calibri"/>
              </w:rPr>
              <w:t>Spina</w:t>
            </w:r>
            <w:proofErr w:type="spellEnd"/>
            <w:r>
              <w:rPr>
                <w:rFonts w:ascii="Calibri" w:hAnsi="Calibri"/>
              </w:rPr>
              <w:t xml:space="preserve"> Bifida, Poland</w:t>
            </w:r>
          </w:p>
        </w:tc>
        <w:tc>
          <w:tcPr>
            <w:tcW w:w="1559" w:type="dxa"/>
          </w:tcPr>
          <w:p w14:paraId="1CD8FAD3" w14:textId="77777777" w:rsidR="003C3858" w:rsidRPr="004E34C3" w:rsidRDefault="003C3858" w:rsidP="003C3858">
            <w:pPr>
              <w:jc w:val="center"/>
              <w:rPr>
                <w:rFonts w:ascii="Calibri" w:hAnsi="Calibri"/>
              </w:rPr>
            </w:pPr>
            <w:r>
              <w:rPr>
                <w:rFonts w:ascii="Calibri" w:hAnsi="Calibri"/>
              </w:rPr>
              <w:t>7</w:t>
            </w:r>
          </w:p>
        </w:tc>
        <w:tc>
          <w:tcPr>
            <w:tcW w:w="1417" w:type="dxa"/>
          </w:tcPr>
          <w:p w14:paraId="4B1B31EA" w14:textId="77777777" w:rsidR="003C3858" w:rsidRPr="004E34C3" w:rsidRDefault="003C3858" w:rsidP="003C3858">
            <w:pPr>
              <w:jc w:val="center"/>
              <w:rPr>
                <w:rFonts w:ascii="Calibri" w:hAnsi="Calibri"/>
              </w:rPr>
            </w:pPr>
            <w:r>
              <w:rPr>
                <w:rFonts w:ascii="Calibri" w:hAnsi="Calibri"/>
              </w:rPr>
              <w:t>4</w:t>
            </w:r>
          </w:p>
        </w:tc>
        <w:tc>
          <w:tcPr>
            <w:tcW w:w="2268" w:type="dxa"/>
          </w:tcPr>
          <w:p w14:paraId="6D56BFDD" w14:textId="77777777" w:rsidR="003C3858" w:rsidRPr="004E34C3" w:rsidRDefault="003C3858" w:rsidP="003C3858">
            <w:pPr>
              <w:jc w:val="center"/>
              <w:rPr>
                <w:rFonts w:ascii="Calibri" w:hAnsi="Calibri"/>
              </w:rPr>
            </w:pPr>
            <w:r>
              <w:rPr>
                <w:rFonts w:ascii="Calibri" w:hAnsi="Calibri"/>
              </w:rPr>
              <w:t>1</w:t>
            </w:r>
          </w:p>
        </w:tc>
      </w:tr>
      <w:tr w:rsidR="003C3858" w:rsidRPr="004A5F83" w14:paraId="36B57455" w14:textId="77777777" w:rsidTr="00EC7DE4">
        <w:tc>
          <w:tcPr>
            <w:tcW w:w="3823" w:type="dxa"/>
          </w:tcPr>
          <w:p w14:paraId="33FB5DA1" w14:textId="77777777" w:rsidR="003C3858" w:rsidRPr="004E34C3" w:rsidRDefault="003C3858" w:rsidP="003C3858">
            <w:pPr>
              <w:rPr>
                <w:rFonts w:ascii="Calibri" w:hAnsi="Calibri"/>
              </w:rPr>
            </w:pPr>
            <w:r w:rsidRPr="004E34C3">
              <w:rPr>
                <w:rFonts w:ascii="Calibri" w:hAnsi="Calibri"/>
              </w:rPr>
              <w:t>Down syndrome, Poland</w:t>
            </w:r>
          </w:p>
        </w:tc>
        <w:tc>
          <w:tcPr>
            <w:tcW w:w="1559" w:type="dxa"/>
          </w:tcPr>
          <w:p w14:paraId="4D43C068" w14:textId="77777777" w:rsidR="003C3858" w:rsidRPr="004E34C3" w:rsidRDefault="003C3858" w:rsidP="003C3858">
            <w:pPr>
              <w:jc w:val="center"/>
              <w:rPr>
                <w:rFonts w:ascii="Calibri" w:hAnsi="Calibri"/>
              </w:rPr>
            </w:pPr>
            <w:r w:rsidRPr="004E34C3">
              <w:rPr>
                <w:rFonts w:ascii="Calibri" w:hAnsi="Calibri"/>
              </w:rPr>
              <w:t>4</w:t>
            </w:r>
          </w:p>
        </w:tc>
        <w:tc>
          <w:tcPr>
            <w:tcW w:w="1417" w:type="dxa"/>
          </w:tcPr>
          <w:p w14:paraId="3B39243B" w14:textId="77777777" w:rsidR="003C3858" w:rsidRPr="004E34C3" w:rsidRDefault="003C3858" w:rsidP="003C3858">
            <w:pPr>
              <w:jc w:val="center"/>
              <w:rPr>
                <w:rFonts w:ascii="Calibri" w:hAnsi="Calibri"/>
              </w:rPr>
            </w:pPr>
          </w:p>
        </w:tc>
        <w:tc>
          <w:tcPr>
            <w:tcW w:w="2268" w:type="dxa"/>
          </w:tcPr>
          <w:p w14:paraId="1A2FCC18" w14:textId="77777777" w:rsidR="003C3858" w:rsidRPr="004E34C3" w:rsidRDefault="003C3858" w:rsidP="003C3858">
            <w:pPr>
              <w:jc w:val="center"/>
              <w:rPr>
                <w:rFonts w:ascii="Calibri" w:hAnsi="Calibri"/>
              </w:rPr>
            </w:pPr>
          </w:p>
        </w:tc>
      </w:tr>
      <w:tr w:rsidR="003C3858" w:rsidRPr="004A5F83" w14:paraId="10847A37" w14:textId="77777777" w:rsidTr="00EC7DE4">
        <w:tc>
          <w:tcPr>
            <w:tcW w:w="3823" w:type="dxa"/>
          </w:tcPr>
          <w:p w14:paraId="6A3CC2E2" w14:textId="77777777" w:rsidR="003C3858" w:rsidRPr="004E34C3" w:rsidRDefault="003C3858" w:rsidP="003C3858">
            <w:pPr>
              <w:rPr>
                <w:rFonts w:ascii="Calibri" w:hAnsi="Calibri"/>
              </w:rPr>
            </w:pPr>
            <w:r w:rsidRPr="004E34C3">
              <w:rPr>
                <w:rFonts w:ascii="Calibri" w:hAnsi="Calibri"/>
              </w:rPr>
              <w:t>Down syndrome, Italy</w:t>
            </w:r>
          </w:p>
        </w:tc>
        <w:tc>
          <w:tcPr>
            <w:tcW w:w="1559" w:type="dxa"/>
          </w:tcPr>
          <w:p w14:paraId="380D486B" w14:textId="77777777" w:rsidR="003C3858" w:rsidRPr="004E34C3" w:rsidRDefault="003C3858" w:rsidP="003C3858">
            <w:pPr>
              <w:jc w:val="center"/>
              <w:rPr>
                <w:rFonts w:ascii="Calibri" w:hAnsi="Calibri"/>
              </w:rPr>
            </w:pPr>
            <w:r w:rsidRPr="004E34C3">
              <w:rPr>
                <w:rFonts w:ascii="Calibri" w:hAnsi="Calibri"/>
              </w:rPr>
              <w:t>5</w:t>
            </w:r>
          </w:p>
        </w:tc>
        <w:tc>
          <w:tcPr>
            <w:tcW w:w="1417" w:type="dxa"/>
          </w:tcPr>
          <w:p w14:paraId="70A0156C" w14:textId="77777777" w:rsidR="003C3858" w:rsidRPr="004E34C3" w:rsidRDefault="003C3858" w:rsidP="003C3858">
            <w:pPr>
              <w:jc w:val="center"/>
              <w:rPr>
                <w:rFonts w:ascii="Calibri" w:hAnsi="Calibri"/>
              </w:rPr>
            </w:pPr>
            <w:r w:rsidRPr="004E34C3">
              <w:rPr>
                <w:rFonts w:ascii="Calibri" w:hAnsi="Calibri"/>
              </w:rPr>
              <w:t>3</w:t>
            </w:r>
          </w:p>
        </w:tc>
        <w:tc>
          <w:tcPr>
            <w:tcW w:w="2268" w:type="dxa"/>
          </w:tcPr>
          <w:p w14:paraId="4862C74C" w14:textId="77777777" w:rsidR="003C3858" w:rsidRPr="004E34C3" w:rsidRDefault="003C3858" w:rsidP="003C3858">
            <w:pPr>
              <w:jc w:val="center"/>
              <w:rPr>
                <w:rFonts w:ascii="Calibri" w:hAnsi="Calibri"/>
              </w:rPr>
            </w:pPr>
          </w:p>
        </w:tc>
      </w:tr>
      <w:tr w:rsidR="003C3858" w:rsidRPr="004A5F83" w14:paraId="3187133F" w14:textId="77777777" w:rsidTr="00EC7DE4">
        <w:tc>
          <w:tcPr>
            <w:tcW w:w="3823" w:type="dxa"/>
          </w:tcPr>
          <w:p w14:paraId="45514E05" w14:textId="77777777" w:rsidR="003C3858" w:rsidRPr="004E34C3" w:rsidRDefault="003C3858" w:rsidP="003C3858">
            <w:pPr>
              <w:rPr>
                <w:rFonts w:ascii="Calibri" w:hAnsi="Calibri"/>
              </w:rPr>
            </w:pPr>
            <w:proofErr w:type="spellStart"/>
            <w:r w:rsidRPr="004E34C3">
              <w:rPr>
                <w:rFonts w:ascii="Calibri" w:hAnsi="Calibri"/>
              </w:rPr>
              <w:t>Spina</w:t>
            </w:r>
            <w:proofErr w:type="spellEnd"/>
            <w:r w:rsidRPr="004E34C3">
              <w:rPr>
                <w:rFonts w:ascii="Calibri" w:hAnsi="Calibri"/>
              </w:rPr>
              <w:t xml:space="preserve"> bifida, Italy</w:t>
            </w:r>
          </w:p>
        </w:tc>
        <w:tc>
          <w:tcPr>
            <w:tcW w:w="1559" w:type="dxa"/>
          </w:tcPr>
          <w:p w14:paraId="5B2AFEF1" w14:textId="77777777" w:rsidR="003C3858" w:rsidRPr="004E34C3" w:rsidRDefault="003C3858" w:rsidP="003C3858">
            <w:pPr>
              <w:jc w:val="center"/>
              <w:rPr>
                <w:rFonts w:ascii="Calibri" w:hAnsi="Calibri"/>
              </w:rPr>
            </w:pPr>
            <w:r w:rsidRPr="004E34C3">
              <w:rPr>
                <w:rFonts w:ascii="Calibri" w:hAnsi="Calibri"/>
              </w:rPr>
              <w:t>3</w:t>
            </w:r>
          </w:p>
        </w:tc>
        <w:tc>
          <w:tcPr>
            <w:tcW w:w="1417" w:type="dxa"/>
          </w:tcPr>
          <w:p w14:paraId="1B833753" w14:textId="77777777" w:rsidR="003C3858" w:rsidRPr="004E34C3" w:rsidRDefault="003C3858" w:rsidP="003C3858">
            <w:pPr>
              <w:jc w:val="center"/>
              <w:rPr>
                <w:rFonts w:ascii="Calibri" w:hAnsi="Calibri"/>
              </w:rPr>
            </w:pPr>
            <w:r w:rsidRPr="004E34C3">
              <w:rPr>
                <w:rFonts w:ascii="Calibri" w:hAnsi="Calibri"/>
              </w:rPr>
              <w:t>2</w:t>
            </w:r>
          </w:p>
        </w:tc>
        <w:tc>
          <w:tcPr>
            <w:tcW w:w="2268" w:type="dxa"/>
          </w:tcPr>
          <w:p w14:paraId="13EE217A" w14:textId="77777777" w:rsidR="003C3858" w:rsidRPr="004E34C3" w:rsidRDefault="003C3858" w:rsidP="003C3858">
            <w:pPr>
              <w:jc w:val="center"/>
              <w:rPr>
                <w:rFonts w:ascii="Calibri" w:hAnsi="Calibri"/>
              </w:rPr>
            </w:pPr>
          </w:p>
        </w:tc>
      </w:tr>
      <w:tr w:rsidR="003C3858" w:rsidRPr="004A5F83" w14:paraId="11B05BD7" w14:textId="77777777" w:rsidTr="00EC7DE4">
        <w:tc>
          <w:tcPr>
            <w:tcW w:w="3823" w:type="dxa"/>
          </w:tcPr>
          <w:p w14:paraId="25FA2E22" w14:textId="77777777" w:rsidR="003C3858" w:rsidRPr="004E34C3" w:rsidRDefault="003C3858" w:rsidP="003C3858">
            <w:pPr>
              <w:rPr>
                <w:rFonts w:ascii="Calibri" w:hAnsi="Calibri"/>
              </w:rPr>
            </w:pPr>
            <w:r w:rsidRPr="004E34C3">
              <w:rPr>
                <w:rFonts w:ascii="Calibri" w:hAnsi="Calibri"/>
              </w:rPr>
              <w:t>Cleft lip and palate, Italy</w:t>
            </w:r>
          </w:p>
        </w:tc>
        <w:tc>
          <w:tcPr>
            <w:tcW w:w="1559" w:type="dxa"/>
          </w:tcPr>
          <w:p w14:paraId="09C88474" w14:textId="77777777" w:rsidR="003C3858" w:rsidRPr="004E34C3" w:rsidRDefault="003C3858" w:rsidP="003C3858">
            <w:pPr>
              <w:jc w:val="center"/>
              <w:rPr>
                <w:rFonts w:ascii="Calibri" w:hAnsi="Calibri"/>
              </w:rPr>
            </w:pPr>
            <w:r w:rsidRPr="004E34C3">
              <w:rPr>
                <w:rFonts w:ascii="Calibri" w:hAnsi="Calibri"/>
              </w:rPr>
              <w:t>7</w:t>
            </w:r>
          </w:p>
        </w:tc>
        <w:tc>
          <w:tcPr>
            <w:tcW w:w="1417" w:type="dxa"/>
          </w:tcPr>
          <w:p w14:paraId="6C8E0F29" w14:textId="77777777" w:rsidR="003C3858" w:rsidRPr="004E34C3" w:rsidRDefault="003C3858" w:rsidP="003C3858">
            <w:pPr>
              <w:jc w:val="center"/>
              <w:rPr>
                <w:rFonts w:ascii="Calibri" w:hAnsi="Calibri"/>
              </w:rPr>
            </w:pPr>
            <w:r w:rsidRPr="004E34C3">
              <w:rPr>
                <w:rFonts w:ascii="Calibri" w:hAnsi="Calibri"/>
              </w:rPr>
              <w:t>3</w:t>
            </w:r>
          </w:p>
        </w:tc>
        <w:tc>
          <w:tcPr>
            <w:tcW w:w="2268" w:type="dxa"/>
          </w:tcPr>
          <w:p w14:paraId="20E87A81" w14:textId="77777777" w:rsidR="003C3858" w:rsidRPr="004E34C3" w:rsidRDefault="003C3858" w:rsidP="003C3858">
            <w:pPr>
              <w:jc w:val="center"/>
              <w:rPr>
                <w:rFonts w:ascii="Calibri" w:hAnsi="Calibri"/>
              </w:rPr>
            </w:pPr>
            <w:r w:rsidRPr="004E34C3">
              <w:rPr>
                <w:rFonts w:ascii="Calibri" w:hAnsi="Calibri"/>
              </w:rPr>
              <w:t>1</w:t>
            </w:r>
          </w:p>
        </w:tc>
      </w:tr>
      <w:tr w:rsidR="003C3858" w:rsidRPr="004A5F83" w14:paraId="6616B5AD" w14:textId="77777777" w:rsidTr="00EC7DE4">
        <w:tc>
          <w:tcPr>
            <w:tcW w:w="3823" w:type="dxa"/>
          </w:tcPr>
          <w:p w14:paraId="35C00AB1" w14:textId="77777777" w:rsidR="003C3858" w:rsidRPr="004E34C3" w:rsidRDefault="003C3858" w:rsidP="003C3858">
            <w:pPr>
              <w:rPr>
                <w:rFonts w:ascii="Calibri" w:hAnsi="Calibri"/>
              </w:rPr>
            </w:pPr>
            <w:r w:rsidRPr="004E34C3">
              <w:rPr>
                <w:rFonts w:ascii="Calibri" w:hAnsi="Calibri"/>
              </w:rPr>
              <w:t>Congenital heart defects, Italy</w:t>
            </w:r>
          </w:p>
        </w:tc>
        <w:tc>
          <w:tcPr>
            <w:tcW w:w="1559" w:type="dxa"/>
          </w:tcPr>
          <w:p w14:paraId="2366FBFF" w14:textId="77777777" w:rsidR="003C3858" w:rsidRPr="004E34C3" w:rsidRDefault="003C3858" w:rsidP="003C3858">
            <w:pPr>
              <w:jc w:val="center"/>
              <w:rPr>
                <w:rFonts w:ascii="Calibri" w:hAnsi="Calibri"/>
              </w:rPr>
            </w:pPr>
            <w:r w:rsidRPr="004E34C3">
              <w:rPr>
                <w:rFonts w:ascii="Calibri" w:hAnsi="Calibri"/>
              </w:rPr>
              <w:t>4</w:t>
            </w:r>
          </w:p>
        </w:tc>
        <w:tc>
          <w:tcPr>
            <w:tcW w:w="1417" w:type="dxa"/>
          </w:tcPr>
          <w:p w14:paraId="40DE3B5B" w14:textId="77777777" w:rsidR="003C3858" w:rsidRPr="004E34C3" w:rsidRDefault="003C3858" w:rsidP="003C3858">
            <w:pPr>
              <w:jc w:val="center"/>
              <w:rPr>
                <w:rFonts w:ascii="Calibri" w:hAnsi="Calibri"/>
              </w:rPr>
            </w:pPr>
            <w:r w:rsidRPr="004E34C3">
              <w:rPr>
                <w:rFonts w:ascii="Calibri" w:hAnsi="Calibri"/>
              </w:rPr>
              <w:t>2</w:t>
            </w:r>
          </w:p>
        </w:tc>
        <w:tc>
          <w:tcPr>
            <w:tcW w:w="2268" w:type="dxa"/>
          </w:tcPr>
          <w:p w14:paraId="2897E41B" w14:textId="77777777" w:rsidR="003C3858" w:rsidRPr="004E34C3" w:rsidRDefault="003C3858" w:rsidP="003C3858">
            <w:pPr>
              <w:jc w:val="center"/>
              <w:rPr>
                <w:rFonts w:ascii="Calibri" w:hAnsi="Calibri"/>
              </w:rPr>
            </w:pPr>
          </w:p>
        </w:tc>
      </w:tr>
      <w:tr w:rsidR="003C3858" w:rsidRPr="004A5F83" w14:paraId="6863E1A4" w14:textId="77777777" w:rsidTr="00EC7DE4">
        <w:tc>
          <w:tcPr>
            <w:tcW w:w="3823" w:type="dxa"/>
          </w:tcPr>
          <w:p w14:paraId="10448DD6" w14:textId="77777777" w:rsidR="003C3858" w:rsidRPr="004E34C3" w:rsidRDefault="003C3858" w:rsidP="003C3858">
            <w:pPr>
              <w:rPr>
                <w:rFonts w:ascii="Calibri" w:hAnsi="Calibri"/>
              </w:rPr>
            </w:pPr>
            <w:r>
              <w:rPr>
                <w:rFonts w:ascii="Calibri" w:hAnsi="Calibri"/>
              </w:rPr>
              <w:t>Cleft palate, Spain</w:t>
            </w:r>
          </w:p>
        </w:tc>
        <w:tc>
          <w:tcPr>
            <w:tcW w:w="1559" w:type="dxa"/>
          </w:tcPr>
          <w:p w14:paraId="3101F201" w14:textId="77777777" w:rsidR="003C3858" w:rsidRPr="004E34C3" w:rsidRDefault="003C3858" w:rsidP="003C3858">
            <w:pPr>
              <w:jc w:val="center"/>
              <w:rPr>
                <w:rFonts w:ascii="Calibri" w:hAnsi="Calibri"/>
              </w:rPr>
            </w:pPr>
            <w:r>
              <w:rPr>
                <w:rFonts w:ascii="Calibri" w:hAnsi="Calibri"/>
              </w:rPr>
              <w:t>6</w:t>
            </w:r>
          </w:p>
        </w:tc>
        <w:tc>
          <w:tcPr>
            <w:tcW w:w="1417" w:type="dxa"/>
          </w:tcPr>
          <w:p w14:paraId="32ADF119" w14:textId="77777777" w:rsidR="003C3858" w:rsidRPr="004E34C3" w:rsidRDefault="003C3858" w:rsidP="003C3858">
            <w:pPr>
              <w:jc w:val="center"/>
              <w:rPr>
                <w:rFonts w:ascii="Calibri" w:hAnsi="Calibri"/>
              </w:rPr>
            </w:pPr>
          </w:p>
        </w:tc>
        <w:tc>
          <w:tcPr>
            <w:tcW w:w="2268" w:type="dxa"/>
          </w:tcPr>
          <w:p w14:paraId="560712AA" w14:textId="77777777" w:rsidR="003C3858" w:rsidRPr="004E34C3" w:rsidRDefault="003C3858" w:rsidP="003C3858">
            <w:pPr>
              <w:jc w:val="center"/>
              <w:rPr>
                <w:rFonts w:ascii="Calibri" w:hAnsi="Calibri"/>
              </w:rPr>
            </w:pPr>
          </w:p>
        </w:tc>
      </w:tr>
      <w:tr w:rsidR="003C3858" w:rsidRPr="004A5F83" w14:paraId="151C949A" w14:textId="77777777" w:rsidTr="00EC7DE4">
        <w:tc>
          <w:tcPr>
            <w:tcW w:w="3823" w:type="dxa"/>
          </w:tcPr>
          <w:p w14:paraId="5AD44145" w14:textId="77777777" w:rsidR="003C3858" w:rsidRPr="004E34C3" w:rsidRDefault="003C3858" w:rsidP="003C3858">
            <w:pPr>
              <w:rPr>
                <w:rFonts w:ascii="Calibri" w:hAnsi="Calibri"/>
                <w:b/>
              </w:rPr>
            </w:pPr>
            <w:r>
              <w:rPr>
                <w:rFonts w:ascii="Calibri" w:hAnsi="Calibri"/>
                <w:b/>
              </w:rPr>
              <w:t>Total</w:t>
            </w:r>
          </w:p>
        </w:tc>
        <w:tc>
          <w:tcPr>
            <w:tcW w:w="1559" w:type="dxa"/>
          </w:tcPr>
          <w:p w14:paraId="1BD8D51A" w14:textId="77777777" w:rsidR="003C3858" w:rsidRPr="004E34C3" w:rsidRDefault="003C3858" w:rsidP="003C3858">
            <w:pPr>
              <w:jc w:val="center"/>
              <w:rPr>
                <w:rFonts w:ascii="Calibri" w:hAnsi="Calibri"/>
                <w:b/>
              </w:rPr>
            </w:pPr>
            <w:r>
              <w:rPr>
                <w:rFonts w:ascii="Calibri" w:hAnsi="Calibri"/>
                <w:b/>
              </w:rPr>
              <w:t>43</w:t>
            </w:r>
          </w:p>
        </w:tc>
        <w:tc>
          <w:tcPr>
            <w:tcW w:w="1417" w:type="dxa"/>
          </w:tcPr>
          <w:p w14:paraId="68740289" w14:textId="77777777" w:rsidR="003C3858" w:rsidRPr="004E34C3" w:rsidRDefault="003C3858" w:rsidP="003C3858">
            <w:pPr>
              <w:jc w:val="center"/>
              <w:rPr>
                <w:rFonts w:ascii="Calibri" w:hAnsi="Calibri"/>
                <w:b/>
              </w:rPr>
            </w:pPr>
            <w:r>
              <w:rPr>
                <w:rFonts w:ascii="Calibri" w:hAnsi="Calibri"/>
                <w:b/>
              </w:rPr>
              <w:t>15</w:t>
            </w:r>
          </w:p>
        </w:tc>
        <w:tc>
          <w:tcPr>
            <w:tcW w:w="2268" w:type="dxa"/>
          </w:tcPr>
          <w:p w14:paraId="45923589" w14:textId="77777777" w:rsidR="003C3858" w:rsidRPr="004E34C3" w:rsidRDefault="003C3858" w:rsidP="003C3858">
            <w:pPr>
              <w:jc w:val="center"/>
              <w:rPr>
                <w:rFonts w:ascii="Calibri" w:hAnsi="Calibri"/>
                <w:b/>
              </w:rPr>
            </w:pPr>
            <w:r>
              <w:rPr>
                <w:rFonts w:ascii="Calibri" w:hAnsi="Calibri"/>
                <w:b/>
              </w:rPr>
              <w:t>2</w:t>
            </w:r>
          </w:p>
        </w:tc>
      </w:tr>
    </w:tbl>
    <w:p w14:paraId="047D8488" w14:textId="77777777" w:rsidR="003C3858" w:rsidRPr="00A72D08" w:rsidRDefault="003C3858" w:rsidP="003C3858"/>
    <w:p w14:paraId="26C66C04" w14:textId="19D226FD" w:rsidR="003C3858" w:rsidRDefault="003C3858" w:rsidP="006B2D5B">
      <w:pPr>
        <w:rPr>
          <w:rFonts w:cs="Times New Roman"/>
          <w:szCs w:val="24"/>
        </w:rPr>
      </w:pPr>
    </w:p>
    <w:p w14:paraId="2E2E773A" w14:textId="579A3448" w:rsidR="003C3858" w:rsidRDefault="003C3858" w:rsidP="006B2D5B">
      <w:pPr>
        <w:rPr>
          <w:rFonts w:cs="Times New Roman"/>
          <w:szCs w:val="24"/>
        </w:rPr>
      </w:pPr>
    </w:p>
    <w:p w14:paraId="27F8AD4C" w14:textId="77777777" w:rsidR="00B17C55" w:rsidRDefault="00B17C55" w:rsidP="006B2D5B">
      <w:pPr>
        <w:rPr>
          <w:rFonts w:cs="Times New Roman"/>
          <w:szCs w:val="24"/>
        </w:rPr>
        <w:sectPr w:rsidR="00B17C55" w:rsidSect="00D537FA">
          <w:headerReference w:type="even" r:id="rId11"/>
          <w:headerReference w:type="default" r:id="rId12"/>
          <w:footerReference w:type="even" r:id="rId13"/>
          <w:footerReference w:type="default" r:id="rId14"/>
          <w:headerReference w:type="first" r:id="rId15"/>
          <w:pgSz w:w="12240" w:h="15840"/>
          <w:pgMar w:top="1138" w:right="1181" w:bottom="1138" w:left="1282" w:header="283" w:footer="510" w:gutter="0"/>
          <w:lnNumType w:countBy="1" w:restart="continuous"/>
          <w:cols w:space="720"/>
          <w:titlePg/>
          <w:docGrid w:linePitch="360"/>
        </w:sectPr>
      </w:pPr>
    </w:p>
    <w:p w14:paraId="040CB455" w14:textId="77777777" w:rsidR="00B17C55" w:rsidRDefault="00B17C55" w:rsidP="00B17C55">
      <w:pPr>
        <w:spacing w:line="480" w:lineRule="auto"/>
        <w:rPr>
          <w:rFonts w:ascii="Calibri" w:hAnsi="Calibri"/>
        </w:rPr>
      </w:pPr>
      <w:r w:rsidRPr="004C05A3">
        <w:rPr>
          <w:rFonts w:ascii="Calibri" w:hAnsi="Calibri"/>
          <w:b/>
        </w:rPr>
        <w:lastRenderedPageBreak/>
        <w:t>Table 2</w:t>
      </w:r>
      <w:r>
        <w:rPr>
          <w:rFonts w:ascii="Calibri" w:hAnsi="Calibri"/>
        </w:rPr>
        <w:t xml:space="preserve">: Systematic text condensation of transcripts </w:t>
      </w:r>
    </w:p>
    <w:tbl>
      <w:tblPr>
        <w:tblStyle w:val="Tabel-Gitter"/>
        <w:tblW w:w="5000" w:type="pct"/>
        <w:tblLook w:val="04A0" w:firstRow="1" w:lastRow="0" w:firstColumn="1" w:lastColumn="0" w:noHBand="0" w:noVBand="1"/>
      </w:tblPr>
      <w:tblGrid>
        <w:gridCol w:w="2142"/>
        <w:gridCol w:w="3280"/>
        <w:gridCol w:w="3729"/>
        <w:gridCol w:w="2003"/>
        <w:gridCol w:w="2396"/>
      </w:tblGrid>
      <w:tr w:rsidR="00B17C55" w:rsidRPr="00E40F5B" w14:paraId="7574F67E" w14:textId="77777777" w:rsidTr="00966A05">
        <w:trPr>
          <w:trHeight w:val="341"/>
        </w:trPr>
        <w:tc>
          <w:tcPr>
            <w:tcW w:w="790" w:type="pct"/>
          </w:tcPr>
          <w:p w14:paraId="766EC6DD" w14:textId="77777777" w:rsidR="00B17C55" w:rsidRPr="00E40F5B" w:rsidRDefault="00B17C55" w:rsidP="00966A05">
            <w:pPr>
              <w:rPr>
                <w:rFonts w:cs="Times New Roman"/>
                <w:b/>
                <w:sz w:val="20"/>
                <w:szCs w:val="20"/>
              </w:rPr>
            </w:pPr>
          </w:p>
        </w:tc>
        <w:tc>
          <w:tcPr>
            <w:tcW w:w="1210" w:type="pct"/>
            <w:tcBorders>
              <w:right w:val="nil"/>
            </w:tcBorders>
          </w:tcPr>
          <w:p w14:paraId="12D01003" w14:textId="77777777" w:rsidR="00B17C55" w:rsidRPr="00E40F5B" w:rsidRDefault="00B17C55" w:rsidP="00966A05">
            <w:pPr>
              <w:rPr>
                <w:rFonts w:cs="Times New Roman"/>
                <w:b/>
                <w:sz w:val="20"/>
                <w:szCs w:val="20"/>
              </w:rPr>
            </w:pPr>
            <w:r w:rsidRPr="00E40F5B">
              <w:rPr>
                <w:rFonts w:cs="Times New Roman"/>
                <w:b/>
                <w:sz w:val="20"/>
                <w:szCs w:val="20"/>
              </w:rPr>
              <w:t>From themes to codes</w:t>
            </w:r>
          </w:p>
        </w:tc>
        <w:tc>
          <w:tcPr>
            <w:tcW w:w="1376" w:type="pct"/>
            <w:tcBorders>
              <w:left w:val="nil"/>
            </w:tcBorders>
          </w:tcPr>
          <w:p w14:paraId="53030327" w14:textId="77777777" w:rsidR="00B17C55" w:rsidRPr="00E40F5B" w:rsidRDefault="00B17C55" w:rsidP="00966A05">
            <w:pPr>
              <w:rPr>
                <w:rFonts w:cs="Times New Roman"/>
                <w:b/>
                <w:sz w:val="20"/>
                <w:szCs w:val="20"/>
              </w:rPr>
            </w:pPr>
          </w:p>
        </w:tc>
        <w:tc>
          <w:tcPr>
            <w:tcW w:w="739" w:type="pct"/>
          </w:tcPr>
          <w:p w14:paraId="359CD49F" w14:textId="77777777" w:rsidR="00B17C55" w:rsidRPr="00E40F5B" w:rsidRDefault="00B17C55" w:rsidP="00966A05">
            <w:pPr>
              <w:rPr>
                <w:rFonts w:cs="Times New Roman"/>
                <w:b/>
                <w:sz w:val="20"/>
                <w:szCs w:val="20"/>
              </w:rPr>
            </w:pPr>
            <w:r w:rsidRPr="00E40F5B">
              <w:rPr>
                <w:rFonts w:cs="Times New Roman"/>
                <w:b/>
                <w:sz w:val="20"/>
                <w:szCs w:val="20"/>
              </w:rPr>
              <w:t>Overall categories</w:t>
            </w:r>
          </w:p>
        </w:tc>
        <w:tc>
          <w:tcPr>
            <w:tcW w:w="884" w:type="pct"/>
          </w:tcPr>
          <w:p w14:paraId="5C95AF5A" w14:textId="77777777" w:rsidR="00B17C55" w:rsidRPr="00E40F5B" w:rsidRDefault="00B17C55" w:rsidP="00966A05">
            <w:pPr>
              <w:rPr>
                <w:rFonts w:cs="Times New Roman"/>
                <w:b/>
                <w:sz w:val="20"/>
                <w:szCs w:val="20"/>
              </w:rPr>
            </w:pPr>
            <w:r w:rsidRPr="00E40F5B">
              <w:rPr>
                <w:rFonts w:cs="Times New Roman"/>
                <w:b/>
                <w:sz w:val="20"/>
                <w:szCs w:val="20"/>
              </w:rPr>
              <w:t>Sub-categories</w:t>
            </w:r>
          </w:p>
        </w:tc>
      </w:tr>
      <w:tr w:rsidR="00B17C55" w:rsidRPr="00E40F5B" w14:paraId="55D0D8B7" w14:textId="77777777" w:rsidTr="00966A05">
        <w:tc>
          <w:tcPr>
            <w:tcW w:w="790" w:type="pct"/>
          </w:tcPr>
          <w:p w14:paraId="23214812" w14:textId="77777777" w:rsidR="00B17C55" w:rsidRPr="00E40F5B" w:rsidRDefault="00B17C55" w:rsidP="00966A05">
            <w:pPr>
              <w:rPr>
                <w:rFonts w:cs="Times New Roman"/>
                <w:sz w:val="20"/>
                <w:szCs w:val="20"/>
              </w:rPr>
            </w:pPr>
          </w:p>
        </w:tc>
        <w:tc>
          <w:tcPr>
            <w:tcW w:w="1210" w:type="pct"/>
          </w:tcPr>
          <w:p w14:paraId="4ED69D99" w14:textId="77777777" w:rsidR="00B17C55" w:rsidRPr="00E40F5B" w:rsidRDefault="00B17C55" w:rsidP="00966A05">
            <w:pPr>
              <w:rPr>
                <w:rFonts w:cs="Times New Roman"/>
                <w:sz w:val="20"/>
                <w:szCs w:val="20"/>
              </w:rPr>
            </w:pPr>
            <w:r w:rsidRPr="00E40F5B">
              <w:rPr>
                <w:rFonts w:cs="Times New Roman"/>
                <w:sz w:val="20"/>
                <w:szCs w:val="20"/>
              </w:rPr>
              <w:t>Quotes</w:t>
            </w:r>
          </w:p>
        </w:tc>
        <w:tc>
          <w:tcPr>
            <w:tcW w:w="1376" w:type="pct"/>
          </w:tcPr>
          <w:p w14:paraId="1A68E63A" w14:textId="77777777" w:rsidR="00B17C55" w:rsidRPr="00E40F5B" w:rsidRDefault="00B17C55" w:rsidP="00966A05">
            <w:pPr>
              <w:rPr>
                <w:rFonts w:cs="Times New Roman"/>
                <w:sz w:val="20"/>
                <w:szCs w:val="20"/>
              </w:rPr>
            </w:pPr>
            <w:r w:rsidRPr="00E40F5B">
              <w:rPr>
                <w:rFonts w:cs="Times New Roman"/>
                <w:sz w:val="20"/>
                <w:szCs w:val="20"/>
              </w:rPr>
              <w:t>Codes</w:t>
            </w:r>
          </w:p>
        </w:tc>
        <w:tc>
          <w:tcPr>
            <w:tcW w:w="739" w:type="pct"/>
          </w:tcPr>
          <w:p w14:paraId="45550B46" w14:textId="77777777" w:rsidR="00B17C55" w:rsidRPr="00E40F5B" w:rsidRDefault="00B17C55" w:rsidP="00966A05">
            <w:pPr>
              <w:rPr>
                <w:rFonts w:cs="Times New Roman"/>
                <w:sz w:val="20"/>
                <w:szCs w:val="20"/>
              </w:rPr>
            </w:pPr>
          </w:p>
        </w:tc>
        <w:tc>
          <w:tcPr>
            <w:tcW w:w="884" w:type="pct"/>
          </w:tcPr>
          <w:p w14:paraId="6A9E4BDA" w14:textId="77777777" w:rsidR="00B17C55" w:rsidRPr="00E40F5B" w:rsidRDefault="00B17C55" w:rsidP="00966A05">
            <w:pPr>
              <w:rPr>
                <w:rFonts w:cs="Times New Roman"/>
                <w:sz w:val="20"/>
                <w:szCs w:val="20"/>
              </w:rPr>
            </w:pPr>
          </w:p>
        </w:tc>
      </w:tr>
      <w:tr w:rsidR="00B17C55" w:rsidRPr="00E40F5B" w14:paraId="6389A7C1" w14:textId="77777777" w:rsidTr="00966A05">
        <w:tc>
          <w:tcPr>
            <w:tcW w:w="790" w:type="pct"/>
          </w:tcPr>
          <w:p w14:paraId="4816BB3F" w14:textId="77777777" w:rsidR="00B17C55" w:rsidRPr="00E40F5B" w:rsidRDefault="00B17C55" w:rsidP="00966A05">
            <w:pPr>
              <w:rPr>
                <w:rFonts w:cs="Times New Roman"/>
                <w:sz w:val="20"/>
                <w:szCs w:val="20"/>
              </w:rPr>
            </w:pPr>
          </w:p>
        </w:tc>
        <w:tc>
          <w:tcPr>
            <w:tcW w:w="1210" w:type="pct"/>
          </w:tcPr>
          <w:p w14:paraId="2B1A46C4" w14:textId="77777777" w:rsidR="00B17C55" w:rsidRPr="00E40F5B" w:rsidRDefault="00B17C55" w:rsidP="00966A05">
            <w:pPr>
              <w:rPr>
                <w:rFonts w:cs="Times New Roman"/>
                <w:sz w:val="20"/>
                <w:szCs w:val="20"/>
              </w:rPr>
            </w:pPr>
          </w:p>
        </w:tc>
        <w:tc>
          <w:tcPr>
            <w:tcW w:w="1376" w:type="pct"/>
          </w:tcPr>
          <w:p w14:paraId="2A198FBE" w14:textId="77777777" w:rsidR="00B17C55" w:rsidRPr="00E40F5B" w:rsidRDefault="00B17C55" w:rsidP="00966A05">
            <w:pPr>
              <w:rPr>
                <w:rFonts w:cs="Times New Roman"/>
                <w:sz w:val="20"/>
                <w:szCs w:val="20"/>
              </w:rPr>
            </w:pPr>
          </w:p>
        </w:tc>
        <w:tc>
          <w:tcPr>
            <w:tcW w:w="739" w:type="pct"/>
          </w:tcPr>
          <w:p w14:paraId="31AC2AE4" w14:textId="77777777" w:rsidR="00B17C55" w:rsidRPr="00E40F5B" w:rsidRDefault="00B17C55" w:rsidP="00966A05">
            <w:pPr>
              <w:rPr>
                <w:rFonts w:cs="Times New Roman"/>
                <w:b/>
                <w:sz w:val="20"/>
                <w:szCs w:val="20"/>
              </w:rPr>
            </w:pPr>
            <w:r w:rsidRPr="00E40F5B">
              <w:rPr>
                <w:rFonts w:cs="Times New Roman"/>
                <w:b/>
                <w:sz w:val="20"/>
                <w:szCs w:val="20"/>
              </w:rPr>
              <w:t>The challenges of tailored information</w:t>
            </w:r>
          </w:p>
        </w:tc>
        <w:tc>
          <w:tcPr>
            <w:tcW w:w="884" w:type="pct"/>
          </w:tcPr>
          <w:p w14:paraId="34F62F84" w14:textId="77777777" w:rsidR="00B17C55" w:rsidRPr="00E40F5B" w:rsidRDefault="00B17C55" w:rsidP="00966A05">
            <w:pPr>
              <w:rPr>
                <w:rFonts w:cs="Times New Roman"/>
                <w:sz w:val="20"/>
                <w:szCs w:val="20"/>
              </w:rPr>
            </w:pPr>
          </w:p>
        </w:tc>
      </w:tr>
      <w:tr w:rsidR="00B17C55" w:rsidRPr="00E40F5B" w14:paraId="50870532" w14:textId="77777777" w:rsidTr="00966A05">
        <w:trPr>
          <w:trHeight w:val="852"/>
        </w:trPr>
        <w:tc>
          <w:tcPr>
            <w:tcW w:w="790" w:type="pct"/>
          </w:tcPr>
          <w:p w14:paraId="32F577EC" w14:textId="77777777" w:rsidR="00B17C55" w:rsidRPr="00E40F5B" w:rsidRDefault="00B17C55" w:rsidP="00966A05">
            <w:pPr>
              <w:rPr>
                <w:rFonts w:cs="Times New Roman"/>
                <w:sz w:val="20"/>
                <w:szCs w:val="20"/>
              </w:rPr>
            </w:pPr>
            <w:r w:rsidRPr="00E40F5B">
              <w:rPr>
                <w:rFonts w:cs="Times New Roman"/>
                <w:sz w:val="20"/>
                <w:szCs w:val="20"/>
              </w:rPr>
              <w:t>Presentation of diagnosis</w:t>
            </w:r>
          </w:p>
        </w:tc>
        <w:tc>
          <w:tcPr>
            <w:tcW w:w="1210" w:type="pct"/>
          </w:tcPr>
          <w:p w14:paraId="0E06664A" w14:textId="77777777" w:rsidR="00B17C55" w:rsidRPr="00E40F5B" w:rsidRDefault="00B17C55" w:rsidP="00966A05">
            <w:pPr>
              <w:rPr>
                <w:rFonts w:cs="Times New Roman"/>
                <w:i/>
                <w:sz w:val="20"/>
                <w:szCs w:val="20"/>
              </w:rPr>
            </w:pPr>
            <w:r w:rsidRPr="00E40F5B">
              <w:rPr>
                <w:rFonts w:cs="Times New Roman"/>
                <w:i/>
                <w:sz w:val="20"/>
                <w:szCs w:val="20"/>
              </w:rPr>
              <w:t xml:space="preserve">She (the Doctor) said all the worst things about </w:t>
            </w:r>
            <w:proofErr w:type="spellStart"/>
            <w:r w:rsidRPr="00E40F5B">
              <w:rPr>
                <w:rFonts w:cs="Times New Roman"/>
                <w:i/>
                <w:sz w:val="20"/>
                <w:szCs w:val="20"/>
              </w:rPr>
              <w:t>spina</w:t>
            </w:r>
            <w:proofErr w:type="spellEnd"/>
            <w:r w:rsidRPr="00E40F5B">
              <w:rPr>
                <w:rFonts w:cs="Times New Roman"/>
                <w:i/>
                <w:sz w:val="20"/>
                <w:szCs w:val="20"/>
              </w:rPr>
              <w:t xml:space="preserve"> bifida </w:t>
            </w:r>
            <w:r w:rsidRPr="00E40F5B">
              <w:rPr>
                <w:rFonts w:cs="Times New Roman"/>
                <w:sz w:val="20"/>
                <w:szCs w:val="20"/>
              </w:rPr>
              <w:t xml:space="preserve">(mother, </w:t>
            </w:r>
            <w:proofErr w:type="spellStart"/>
            <w:r w:rsidRPr="00E40F5B">
              <w:rPr>
                <w:rFonts w:cs="Times New Roman"/>
                <w:sz w:val="20"/>
                <w:szCs w:val="20"/>
              </w:rPr>
              <w:t>spina</w:t>
            </w:r>
            <w:proofErr w:type="spellEnd"/>
            <w:r w:rsidRPr="00E40F5B">
              <w:rPr>
                <w:rFonts w:cs="Times New Roman"/>
                <w:sz w:val="20"/>
                <w:szCs w:val="20"/>
              </w:rPr>
              <w:t xml:space="preserve"> bifida, Poland)</w:t>
            </w:r>
          </w:p>
        </w:tc>
        <w:tc>
          <w:tcPr>
            <w:tcW w:w="1376" w:type="pct"/>
          </w:tcPr>
          <w:p w14:paraId="268ED849" w14:textId="77777777" w:rsidR="00B17C55" w:rsidRPr="00E40F5B" w:rsidRDefault="00B17C55" w:rsidP="00966A05">
            <w:pPr>
              <w:rPr>
                <w:rFonts w:cs="Times New Roman"/>
                <w:sz w:val="20"/>
                <w:szCs w:val="20"/>
              </w:rPr>
            </w:pPr>
            <w:r w:rsidRPr="00E40F5B">
              <w:rPr>
                <w:rFonts w:cs="Times New Roman"/>
                <w:sz w:val="20"/>
                <w:szCs w:val="20"/>
              </w:rPr>
              <w:t xml:space="preserve">The parents expressed that they felt clinicians had a tendency to only present the </w:t>
            </w:r>
            <w:proofErr w:type="gramStart"/>
            <w:r w:rsidRPr="00E40F5B">
              <w:rPr>
                <w:rFonts w:cs="Times New Roman"/>
                <w:sz w:val="20"/>
                <w:szCs w:val="20"/>
              </w:rPr>
              <w:t>worst case</w:t>
            </w:r>
            <w:proofErr w:type="gramEnd"/>
            <w:r w:rsidRPr="00E40F5B">
              <w:rPr>
                <w:rFonts w:cs="Times New Roman"/>
                <w:sz w:val="20"/>
                <w:szCs w:val="20"/>
              </w:rPr>
              <w:t xml:space="preserve"> scenario of the anomaly.</w:t>
            </w:r>
          </w:p>
        </w:tc>
        <w:tc>
          <w:tcPr>
            <w:tcW w:w="739" w:type="pct"/>
          </w:tcPr>
          <w:p w14:paraId="510C3339" w14:textId="77777777" w:rsidR="00B17C55" w:rsidRPr="00E40F5B" w:rsidRDefault="00B17C55" w:rsidP="00966A05">
            <w:pPr>
              <w:rPr>
                <w:rFonts w:cs="Times New Roman"/>
                <w:sz w:val="20"/>
                <w:szCs w:val="20"/>
              </w:rPr>
            </w:pPr>
          </w:p>
        </w:tc>
        <w:tc>
          <w:tcPr>
            <w:tcW w:w="884" w:type="pct"/>
          </w:tcPr>
          <w:p w14:paraId="5C15EF37" w14:textId="4EA3F7D6" w:rsidR="00B17C55" w:rsidRPr="00E40F5B" w:rsidRDefault="00B17C55" w:rsidP="00966A05">
            <w:pPr>
              <w:rPr>
                <w:rFonts w:cs="Times New Roman"/>
                <w:sz w:val="20"/>
                <w:szCs w:val="20"/>
              </w:rPr>
            </w:pPr>
            <w:r w:rsidRPr="00E40F5B">
              <w:rPr>
                <w:rFonts w:cs="Times New Roman"/>
                <w:sz w:val="20"/>
                <w:szCs w:val="20"/>
              </w:rPr>
              <w:t>Discrepancy</w:t>
            </w:r>
          </w:p>
        </w:tc>
      </w:tr>
      <w:tr w:rsidR="00B17C55" w:rsidRPr="00E40F5B" w14:paraId="3B6CCD1F" w14:textId="77777777" w:rsidTr="00966A05">
        <w:tc>
          <w:tcPr>
            <w:tcW w:w="790" w:type="pct"/>
          </w:tcPr>
          <w:p w14:paraId="66DF1E70" w14:textId="77777777" w:rsidR="00B17C55" w:rsidRPr="00E40F5B" w:rsidRDefault="00B17C55" w:rsidP="00966A05">
            <w:pPr>
              <w:rPr>
                <w:rFonts w:cs="Times New Roman"/>
                <w:sz w:val="20"/>
                <w:szCs w:val="20"/>
              </w:rPr>
            </w:pPr>
            <w:r w:rsidRPr="00E40F5B">
              <w:rPr>
                <w:rFonts w:cs="Times New Roman"/>
                <w:sz w:val="20"/>
                <w:szCs w:val="20"/>
              </w:rPr>
              <w:t>Support</w:t>
            </w:r>
          </w:p>
        </w:tc>
        <w:tc>
          <w:tcPr>
            <w:tcW w:w="1210" w:type="pct"/>
          </w:tcPr>
          <w:p w14:paraId="189F8F46" w14:textId="77777777" w:rsidR="00B17C55" w:rsidRPr="00E40F5B" w:rsidRDefault="00B17C55" w:rsidP="00966A05">
            <w:pPr>
              <w:rPr>
                <w:rFonts w:cs="Times New Roman"/>
                <w:i/>
                <w:sz w:val="20"/>
                <w:szCs w:val="20"/>
              </w:rPr>
            </w:pPr>
            <w:r w:rsidRPr="00E40F5B">
              <w:rPr>
                <w:rFonts w:cs="Times New Roman"/>
                <w:i/>
                <w:sz w:val="20"/>
                <w:szCs w:val="20"/>
              </w:rPr>
              <w:t xml:space="preserve">I could have used spending time with other mothers with disabled children </w:t>
            </w:r>
            <w:r w:rsidRPr="00E40F5B">
              <w:rPr>
                <w:rFonts w:cs="Times New Roman"/>
                <w:sz w:val="20"/>
                <w:szCs w:val="20"/>
              </w:rPr>
              <w:t>(mother, down syndrome, Italy)</w:t>
            </w:r>
          </w:p>
        </w:tc>
        <w:tc>
          <w:tcPr>
            <w:tcW w:w="1376" w:type="pct"/>
          </w:tcPr>
          <w:p w14:paraId="3C482913" w14:textId="77777777" w:rsidR="00B17C55" w:rsidRPr="00E40F5B" w:rsidRDefault="00B17C55" w:rsidP="00966A05">
            <w:pPr>
              <w:rPr>
                <w:rFonts w:cs="Times New Roman"/>
                <w:sz w:val="20"/>
                <w:szCs w:val="20"/>
              </w:rPr>
            </w:pPr>
            <w:r w:rsidRPr="00E40F5B">
              <w:rPr>
                <w:rFonts w:cs="Times New Roman"/>
                <w:sz w:val="20"/>
                <w:szCs w:val="20"/>
              </w:rPr>
              <w:t>Parents feel that it is important to have contact with other parents experienced in parenting a child with an identical anomaly to hear the good stories.</w:t>
            </w:r>
          </w:p>
        </w:tc>
        <w:tc>
          <w:tcPr>
            <w:tcW w:w="739" w:type="pct"/>
          </w:tcPr>
          <w:p w14:paraId="375CA408" w14:textId="77777777" w:rsidR="00B17C55" w:rsidRPr="00E40F5B" w:rsidRDefault="00B17C55" w:rsidP="00966A05">
            <w:pPr>
              <w:rPr>
                <w:rFonts w:cs="Times New Roman"/>
                <w:sz w:val="20"/>
                <w:szCs w:val="20"/>
              </w:rPr>
            </w:pPr>
          </w:p>
        </w:tc>
        <w:tc>
          <w:tcPr>
            <w:tcW w:w="884" w:type="pct"/>
          </w:tcPr>
          <w:p w14:paraId="780D907C" w14:textId="77777777" w:rsidR="00B17C55" w:rsidRPr="00E40F5B" w:rsidRDefault="00B17C55" w:rsidP="00966A05">
            <w:pPr>
              <w:rPr>
                <w:rFonts w:cs="Times New Roman"/>
                <w:sz w:val="20"/>
                <w:szCs w:val="20"/>
              </w:rPr>
            </w:pPr>
            <w:r w:rsidRPr="00E40F5B">
              <w:rPr>
                <w:rFonts w:cs="Times New Roman"/>
                <w:sz w:val="20"/>
                <w:szCs w:val="20"/>
              </w:rPr>
              <w:t>Searching for peers</w:t>
            </w:r>
          </w:p>
        </w:tc>
      </w:tr>
      <w:tr w:rsidR="00B17C55" w:rsidRPr="00E40F5B" w14:paraId="748C668E" w14:textId="77777777" w:rsidTr="00966A05">
        <w:tc>
          <w:tcPr>
            <w:tcW w:w="790" w:type="pct"/>
          </w:tcPr>
          <w:p w14:paraId="580603A3" w14:textId="77777777" w:rsidR="00B17C55" w:rsidRPr="00E40F5B" w:rsidRDefault="00B17C55" w:rsidP="00966A05">
            <w:pPr>
              <w:rPr>
                <w:rFonts w:cs="Times New Roman"/>
                <w:sz w:val="20"/>
                <w:szCs w:val="20"/>
              </w:rPr>
            </w:pPr>
            <w:r w:rsidRPr="00E40F5B">
              <w:rPr>
                <w:rFonts w:cs="Times New Roman"/>
                <w:sz w:val="20"/>
                <w:szCs w:val="20"/>
              </w:rPr>
              <w:t>Empathy</w:t>
            </w:r>
          </w:p>
        </w:tc>
        <w:tc>
          <w:tcPr>
            <w:tcW w:w="1210" w:type="pct"/>
          </w:tcPr>
          <w:p w14:paraId="79C67B33" w14:textId="77777777" w:rsidR="00B17C55" w:rsidRPr="00E40F5B" w:rsidRDefault="00B17C55" w:rsidP="00966A05">
            <w:pPr>
              <w:rPr>
                <w:rFonts w:cs="Times New Roman"/>
                <w:i/>
                <w:sz w:val="20"/>
                <w:szCs w:val="20"/>
              </w:rPr>
            </w:pPr>
            <w:r w:rsidRPr="00E40F5B">
              <w:rPr>
                <w:rFonts w:cs="Times New Roman"/>
                <w:i/>
                <w:color w:val="222222"/>
                <w:sz w:val="20"/>
                <w:szCs w:val="20"/>
              </w:rPr>
              <w:t xml:space="preserve">It is very important with human relationship </w:t>
            </w:r>
            <w:r w:rsidRPr="00E40F5B">
              <w:rPr>
                <w:rFonts w:cs="Times New Roman"/>
                <w:color w:val="222222"/>
                <w:sz w:val="20"/>
                <w:szCs w:val="20"/>
              </w:rPr>
              <w:t>(father, cleft lip, Italy)</w:t>
            </w:r>
          </w:p>
        </w:tc>
        <w:tc>
          <w:tcPr>
            <w:tcW w:w="1376" w:type="pct"/>
          </w:tcPr>
          <w:p w14:paraId="4E713E73" w14:textId="77777777" w:rsidR="00B17C55" w:rsidRPr="00E40F5B" w:rsidRDefault="00B17C55" w:rsidP="00966A05">
            <w:pPr>
              <w:rPr>
                <w:rFonts w:cs="Times New Roman"/>
                <w:sz w:val="20"/>
                <w:szCs w:val="20"/>
              </w:rPr>
            </w:pPr>
            <w:r w:rsidRPr="00E40F5B">
              <w:rPr>
                <w:rFonts w:cs="Times New Roman"/>
                <w:sz w:val="20"/>
                <w:szCs w:val="20"/>
              </w:rPr>
              <w:t>Some parents perceived a lack of empathy from the clinicians.</w:t>
            </w:r>
          </w:p>
        </w:tc>
        <w:tc>
          <w:tcPr>
            <w:tcW w:w="739" w:type="pct"/>
          </w:tcPr>
          <w:p w14:paraId="6975A368" w14:textId="77777777" w:rsidR="00B17C55" w:rsidRPr="00E40F5B" w:rsidRDefault="00B17C55" w:rsidP="00966A05">
            <w:pPr>
              <w:rPr>
                <w:rFonts w:cs="Times New Roman"/>
                <w:sz w:val="20"/>
                <w:szCs w:val="20"/>
              </w:rPr>
            </w:pPr>
          </w:p>
        </w:tc>
        <w:tc>
          <w:tcPr>
            <w:tcW w:w="884" w:type="pct"/>
          </w:tcPr>
          <w:p w14:paraId="610AC09E" w14:textId="77777777" w:rsidR="00B17C55" w:rsidRPr="00E40F5B" w:rsidRDefault="00B17C55" w:rsidP="00966A05">
            <w:pPr>
              <w:rPr>
                <w:rFonts w:cs="Times New Roman"/>
                <w:sz w:val="20"/>
                <w:szCs w:val="20"/>
              </w:rPr>
            </w:pPr>
            <w:r w:rsidRPr="00E40F5B">
              <w:rPr>
                <w:rFonts w:cs="Times New Roman"/>
                <w:sz w:val="20"/>
                <w:szCs w:val="20"/>
              </w:rPr>
              <w:t>Compassion</w:t>
            </w:r>
          </w:p>
        </w:tc>
      </w:tr>
      <w:tr w:rsidR="00B17C55" w:rsidRPr="00E40F5B" w14:paraId="1DFA4DC5" w14:textId="77777777" w:rsidTr="00966A05">
        <w:tc>
          <w:tcPr>
            <w:tcW w:w="790" w:type="pct"/>
          </w:tcPr>
          <w:p w14:paraId="49474AC6" w14:textId="77777777" w:rsidR="00B17C55" w:rsidRPr="00E40F5B" w:rsidRDefault="00B17C55" w:rsidP="00966A05">
            <w:pPr>
              <w:rPr>
                <w:rFonts w:cs="Times New Roman"/>
                <w:sz w:val="20"/>
                <w:szCs w:val="20"/>
              </w:rPr>
            </w:pPr>
          </w:p>
        </w:tc>
        <w:tc>
          <w:tcPr>
            <w:tcW w:w="1210" w:type="pct"/>
          </w:tcPr>
          <w:p w14:paraId="4F0C6B11" w14:textId="77777777" w:rsidR="00B17C55" w:rsidRPr="00E40F5B" w:rsidRDefault="00B17C55" w:rsidP="00966A05">
            <w:pPr>
              <w:rPr>
                <w:rFonts w:cs="Times New Roman"/>
                <w:i/>
                <w:sz w:val="20"/>
                <w:szCs w:val="20"/>
              </w:rPr>
            </w:pPr>
          </w:p>
        </w:tc>
        <w:tc>
          <w:tcPr>
            <w:tcW w:w="1376" w:type="pct"/>
          </w:tcPr>
          <w:p w14:paraId="2A743C8D" w14:textId="77777777" w:rsidR="00B17C55" w:rsidRPr="00E40F5B" w:rsidRDefault="00B17C55" w:rsidP="00966A05">
            <w:pPr>
              <w:rPr>
                <w:rFonts w:cs="Times New Roman"/>
                <w:sz w:val="20"/>
                <w:szCs w:val="20"/>
              </w:rPr>
            </w:pPr>
          </w:p>
        </w:tc>
        <w:tc>
          <w:tcPr>
            <w:tcW w:w="739" w:type="pct"/>
          </w:tcPr>
          <w:p w14:paraId="4843AABD" w14:textId="77777777" w:rsidR="00B17C55" w:rsidRPr="00E40F5B" w:rsidRDefault="00B17C55" w:rsidP="00966A05">
            <w:pPr>
              <w:rPr>
                <w:rFonts w:cs="Times New Roman"/>
                <w:b/>
                <w:sz w:val="20"/>
                <w:szCs w:val="20"/>
              </w:rPr>
            </w:pPr>
            <w:r w:rsidRPr="00E40F5B">
              <w:rPr>
                <w:rFonts w:cs="Times New Roman"/>
                <w:b/>
                <w:sz w:val="20"/>
                <w:szCs w:val="20"/>
              </w:rPr>
              <w:t>Parenting in between compassion and bureaucracy</w:t>
            </w:r>
          </w:p>
        </w:tc>
        <w:tc>
          <w:tcPr>
            <w:tcW w:w="884" w:type="pct"/>
          </w:tcPr>
          <w:p w14:paraId="66F9F35E" w14:textId="77777777" w:rsidR="00B17C55" w:rsidRPr="00E40F5B" w:rsidRDefault="00B17C55" w:rsidP="00966A05">
            <w:pPr>
              <w:rPr>
                <w:rFonts w:cs="Times New Roman"/>
                <w:sz w:val="20"/>
                <w:szCs w:val="20"/>
              </w:rPr>
            </w:pPr>
          </w:p>
        </w:tc>
      </w:tr>
      <w:tr w:rsidR="00B17C55" w:rsidRPr="00E40F5B" w14:paraId="3C05344B" w14:textId="77777777" w:rsidTr="00966A05">
        <w:tc>
          <w:tcPr>
            <w:tcW w:w="790" w:type="pct"/>
          </w:tcPr>
          <w:p w14:paraId="26863245" w14:textId="77777777" w:rsidR="00B17C55" w:rsidRPr="00E40F5B" w:rsidRDefault="00B17C55" w:rsidP="00966A05">
            <w:pPr>
              <w:rPr>
                <w:rFonts w:cs="Times New Roman"/>
                <w:sz w:val="20"/>
                <w:szCs w:val="20"/>
              </w:rPr>
            </w:pPr>
            <w:r w:rsidRPr="00E40F5B">
              <w:rPr>
                <w:rFonts w:cs="Times New Roman"/>
                <w:sz w:val="20"/>
                <w:szCs w:val="20"/>
              </w:rPr>
              <w:t>The child</w:t>
            </w:r>
          </w:p>
        </w:tc>
        <w:tc>
          <w:tcPr>
            <w:tcW w:w="1210" w:type="pct"/>
          </w:tcPr>
          <w:p w14:paraId="05434149" w14:textId="77777777" w:rsidR="00B17C55" w:rsidRPr="00E40F5B" w:rsidRDefault="00B17C55" w:rsidP="00966A05">
            <w:pPr>
              <w:rPr>
                <w:rFonts w:cs="Times New Roman"/>
                <w:i/>
                <w:sz w:val="20"/>
                <w:szCs w:val="20"/>
              </w:rPr>
            </w:pPr>
            <w:r w:rsidRPr="00E40F5B">
              <w:rPr>
                <w:rFonts w:cs="Times New Roman"/>
                <w:i/>
                <w:sz w:val="20"/>
                <w:szCs w:val="20"/>
              </w:rPr>
              <w:t xml:space="preserve">We live in the countryside and love the forest and we wanted him to be able to join our walks in the forest. When he was two, he managed the ATV all by himself. He should not be limited </w:t>
            </w:r>
            <w:r w:rsidRPr="00E40F5B">
              <w:rPr>
                <w:rFonts w:cs="Times New Roman"/>
                <w:sz w:val="20"/>
                <w:szCs w:val="20"/>
              </w:rPr>
              <w:t xml:space="preserve">(father, </w:t>
            </w:r>
            <w:proofErr w:type="spellStart"/>
            <w:r w:rsidRPr="00E40F5B">
              <w:rPr>
                <w:rFonts w:cs="Times New Roman"/>
                <w:sz w:val="20"/>
                <w:szCs w:val="20"/>
              </w:rPr>
              <w:t>spina</w:t>
            </w:r>
            <w:proofErr w:type="spellEnd"/>
            <w:r w:rsidRPr="00E40F5B">
              <w:rPr>
                <w:rFonts w:cs="Times New Roman"/>
                <w:sz w:val="20"/>
                <w:szCs w:val="20"/>
              </w:rPr>
              <w:t xml:space="preserve"> bifida, Denmark)</w:t>
            </w:r>
          </w:p>
        </w:tc>
        <w:tc>
          <w:tcPr>
            <w:tcW w:w="1376" w:type="pct"/>
          </w:tcPr>
          <w:p w14:paraId="002C3430" w14:textId="77777777" w:rsidR="00B17C55" w:rsidRPr="00E40F5B" w:rsidRDefault="00B17C55" w:rsidP="00966A05">
            <w:pPr>
              <w:rPr>
                <w:rFonts w:cs="Times New Roman"/>
                <w:sz w:val="20"/>
                <w:szCs w:val="20"/>
              </w:rPr>
            </w:pPr>
            <w:r w:rsidRPr="00E40F5B">
              <w:rPr>
                <w:rFonts w:cs="Times New Roman"/>
                <w:sz w:val="20"/>
                <w:szCs w:val="20"/>
              </w:rPr>
              <w:t>The parents expressed that they wanted to support their child in their development.</w:t>
            </w:r>
          </w:p>
        </w:tc>
        <w:tc>
          <w:tcPr>
            <w:tcW w:w="739" w:type="pct"/>
          </w:tcPr>
          <w:p w14:paraId="3ADABE6D" w14:textId="77777777" w:rsidR="00B17C55" w:rsidRPr="00E40F5B" w:rsidRDefault="00B17C55" w:rsidP="00966A05">
            <w:pPr>
              <w:rPr>
                <w:rFonts w:cs="Times New Roman"/>
                <w:sz w:val="20"/>
                <w:szCs w:val="20"/>
              </w:rPr>
            </w:pPr>
          </w:p>
        </w:tc>
        <w:tc>
          <w:tcPr>
            <w:tcW w:w="884" w:type="pct"/>
          </w:tcPr>
          <w:p w14:paraId="74C81CC9" w14:textId="77777777" w:rsidR="00B17C55" w:rsidRPr="00E40F5B" w:rsidRDefault="00B17C55" w:rsidP="00966A05">
            <w:pPr>
              <w:rPr>
                <w:rFonts w:cs="Times New Roman"/>
                <w:sz w:val="20"/>
                <w:szCs w:val="20"/>
              </w:rPr>
            </w:pPr>
            <w:r w:rsidRPr="00E40F5B">
              <w:rPr>
                <w:rFonts w:cs="Times New Roman"/>
                <w:sz w:val="20"/>
                <w:szCs w:val="20"/>
              </w:rPr>
              <w:t>Parental love</w:t>
            </w:r>
          </w:p>
        </w:tc>
      </w:tr>
      <w:tr w:rsidR="00B17C55" w:rsidRPr="00E40F5B" w14:paraId="7FAB4473" w14:textId="77777777" w:rsidTr="00966A05">
        <w:tc>
          <w:tcPr>
            <w:tcW w:w="790" w:type="pct"/>
          </w:tcPr>
          <w:p w14:paraId="2EB40307" w14:textId="77777777" w:rsidR="00B17C55" w:rsidRPr="00E40F5B" w:rsidRDefault="00B17C55" w:rsidP="00966A05">
            <w:pPr>
              <w:rPr>
                <w:rFonts w:cs="Times New Roman"/>
                <w:sz w:val="20"/>
                <w:szCs w:val="20"/>
              </w:rPr>
            </w:pPr>
            <w:r w:rsidRPr="00E40F5B">
              <w:rPr>
                <w:rFonts w:cs="Times New Roman"/>
                <w:sz w:val="20"/>
                <w:szCs w:val="20"/>
              </w:rPr>
              <w:t>Parental experiences</w:t>
            </w:r>
          </w:p>
        </w:tc>
        <w:tc>
          <w:tcPr>
            <w:tcW w:w="1210" w:type="pct"/>
          </w:tcPr>
          <w:p w14:paraId="4AE4FEF5" w14:textId="54001F39" w:rsidR="00B17C55" w:rsidRPr="00E40F5B" w:rsidRDefault="00B17C55" w:rsidP="00966A05">
            <w:pPr>
              <w:rPr>
                <w:rFonts w:cs="Times New Roman"/>
                <w:i/>
                <w:sz w:val="20"/>
                <w:szCs w:val="20"/>
              </w:rPr>
            </w:pPr>
            <w:r w:rsidRPr="00E40F5B">
              <w:rPr>
                <w:rFonts w:cs="Times New Roman"/>
                <w:i/>
                <w:sz w:val="20"/>
                <w:szCs w:val="20"/>
              </w:rPr>
              <w:t xml:space="preserve">So much money had been spent on saving his life, but after his discharge the </w:t>
            </w:r>
            <w:r w:rsidR="00E40F5B">
              <w:rPr>
                <w:rFonts w:cs="Times New Roman"/>
                <w:i/>
                <w:sz w:val="20"/>
                <w:szCs w:val="20"/>
              </w:rPr>
              <w:t xml:space="preserve">municipality would not help us </w:t>
            </w:r>
            <w:r w:rsidRPr="00E40F5B">
              <w:rPr>
                <w:rFonts w:cs="Times New Roman"/>
                <w:sz w:val="20"/>
                <w:szCs w:val="20"/>
              </w:rPr>
              <w:t>(mother, congenital heart disease, Denmark)</w:t>
            </w:r>
          </w:p>
        </w:tc>
        <w:tc>
          <w:tcPr>
            <w:tcW w:w="1376" w:type="pct"/>
          </w:tcPr>
          <w:p w14:paraId="4E15C78F" w14:textId="77777777" w:rsidR="00B17C55" w:rsidRPr="00E40F5B" w:rsidRDefault="00B17C55" w:rsidP="00966A05">
            <w:pPr>
              <w:rPr>
                <w:rFonts w:cs="Times New Roman"/>
                <w:sz w:val="20"/>
                <w:szCs w:val="20"/>
              </w:rPr>
            </w:pPr>
            <w:r w:rsidRPr="00E40F5B">
              <w:rPr>
                <w:rFonts w:cs="Times New Roman"/>
                <w:sz w:val="20"/>
                <w:szCs w:val="20"/>
              </w:rPr>
              <w:t>One of the major challenges the parents experienced in daily life with their child was the bureaucracy when applying for support or help supplies.</w:t>
            </w:r>
          </w:p>
        </w:tc>
        <w:tc>
          <w:tcPr>
            <w:tcW w:w="739" w:type="pct"/>
          </w:tcPr>
          <w:p w14:paraId="34958886" w14:textId="77777777" w:rsidR="00B17C55" w:rsidRPr="00E40F5B" w:rsidRDefault="00B17C55" w:rsidP="00966A05">
            <w:pPr>
              <w:rPr>
                <w:rFonts w:cs="Times New Roman"/>
                <w:sz w:val="20"/>
                <w:szCs w:val="20"/>
              </w:rPr>
            </w:pPr>
          </w:p>
        </w:tc>
        <w:tc>
          <w:tcPr>
            <w:tcW w:w="884" w:type="pct"/>
          </w:tcPr>
          <w:p w14:paraId="67A352C5" w14:textId="77777777" w:rsidR="00B17C55" w:rsidRPr="00E40F5B" w:rsidRDefault="00B17C55" w:rsidP="00966A05">
            <w:pPr>
              <w:rPr>
                <w:rFonts w:cs="Times New Roman"/>
                <w:sz w:val="20"/>
                <w:szCs w:val="20"/>
              </w:rPr>
            </w:pPr>
            <w:r w:rsidRPr="00E40F5B">
              <w:rPr>
                <w:rFonts w:cs="Times New Roman"/>
                <w:sz w:val="20"/>
                <w:szCs w:val="20"/>
              </w:rPr>
              <w:t>Fighting battles</w:t>
            </w:r>
          </w:p>
        </w:tc>
      </w:tr>
      <w:tr w:rsidR="00B17C55" w:rsidRPr="00E40F5B" w14:paraId="2F1A6288" w14:textId="77777777" w:rsidTr="00790B72">
        <w:trPr>
          <w:trHeight w:val="1310"/>
        </w:trPr>
        <w:tc>
          <w:tcPr>
            <w:tcW w:w="790" w:type="pct"/>
          </w:tcPr>
          <w:p w14:paraId="686DFDC4" w14:textId="77777777" w:rsidR="00B17C55" w:rsidRPr="00E40F5B" w:rsidRDefault="00B17C55" w:rsidP="00966A05">
            <w:pPr>
              <w:rPr>
                <w:rFonts w:cs="Times New Roman"/>
                <w:sz w:val="20"/>
                <w:szCs w:val="20"/>
              </w:rPr>
            </w:pPr>
            <w:r w:rsidRPr="00E40F5B">
              <w:rPr>
                <w:rFonts w:cs="Times New Roman"/>
                <w:sz w:val="20"/>
                <w:szCs w:val="20"/>
              </w:rPr>
              <w:t>Surroundings</w:t>
            </w:r>
          </w:p>
        </w:tc>
        <w:tc>
          <w:tcPr>
            <w:tcW w:w="1210" w:type="pct"/>
          </w:tcPr>
          <w:p w14:paraId="5EAD2A22" w14:textId="5DA948D9" w:rsidR="00B17C55" w:rsidRPr="00E40F5B" w:rsidRDefault="00B17C55" w:rsidP="00966A05">
            <w:pPr>
              <w:rPr>
                <w:rFonts w:cs="Times New Roman"/>
                <w:i/>
                <w:sz w:val="20"/>
                <w:szCs w:val="20"/>
              </w:rPr>
            </w:pPr>
            <w:proofErr w:type="gramStart"/>
            <w:r w:rsidRPr="00E40F5B">
              <w:rPr>
                <w:rFonts w:cs="Times New Roman"/>
                <w:i/>
                <w:sz w:val="20"/>
                <w:szCs w:val="20"/>
              </w:rPr>
              <w:t>So</w:t>
            </w:r>
            <w:proofErr w:type="gramEnd"/>
            <w:r w:rsidRPr="00E40F5B">
              <w:rPr>
                <w:rFonts w:cs="Times New Roman"/>
                <w:i/>
                <w:sz w:val="20"/>
                <w:szCs w:val="20"/>
              </w:rPr>
              <w:t xml:space="preserve"> it’s something that I believe you see in people’s faces. And I imagine the lip, which is more of a cosmetic thing, people are not very tactful and I’ve heard them say terrible things</w:t>
            </w:r>
            <w:r w:rsidRPr="00E40F5B">
              <w:rPr>
                <w:rFonts w:cs="Times New Roman"/>
              </w:rPr>
              <w:t xml:space="preserve"> </w:t>
            </w:r>
            <w:r w:rsidRPr="00E40F5B">
              <w:rPr>
                <w:rFonts w:cs="Times New Roman"/>
                <w:sz w:val="20"/>
                <w:szCs w:val="20"/>
              </w:rPr>
              <w:t>(mother, cleft palate, Spain)</w:t>
            </w:r>
          </w:p>
        </w:tc>
        <w:tc>
          <w:tcPr>
            <w:tcW w:w="1376" w:type="pct"/>
          </w:tcPr>
          <w:p w14:paraId="343643B4" w14:textId="77777777" w:rsidR="00B17C55" w:rsidRPr="00E40F5B" w:rsidRDefault="00B17C55" w:rsidP="00966A05">
            <w:pPr>
              <w:rPr>
                <w:rFonts w:cs="Times New Roman"/>
                <w:sz w:val="20"/>
                <w:szCs w:val="20"/>
              </w:rPr>
            </w:pPr>
            <w:r w:rsidRPr="00E40F5B">
              <w:rPr>
                <w:rFonts w:cs="Times New Roman"/>
                <w:sz w:val="20"/>
                <w:szCs w:val="20"/>
              </w:rPr>
              <w:t xml:space="preserve">Parent and children with visible anomalies experienced </w:t>
            </w:r>
            <w:proofErr w:type="gramStart"/>
            <w:r w:rsidRPr="00E40F5B">
              <w:rPr>
                <w:rFonts w:cs="Times New Roman"/>
                <w:sz w:val="20"/>
                <w:szCs w:val="20"/>
              </w:rPr>
              <w:t>being starred</w:t>
            </w:r>
            <w:proofErr w:type="gramEnd"/>
            <w:r w:rsidRPr="00E40F5B">
              <w:rPr>
                <w:rFonts w:cs="Times New Roman"/>
                <w:sz w:val="20"/>
                <w:szCs w:val="20"/>
              </w:rPr>
              <w:t xml:space="preserve"> at. Parents perceive that people often </w:t>
            </w:r>
            <w:proofErr w:type="gramStart"/>
            <w:r w:rsidRPr="00E40F5B">
              <w:rPr>
                <w:rFonts w:cs="Times New Roman"/>
                <w:sz w:val="20"/>
                <w:szCs w:val="20"/>
              </w:rPr>
              <w:t>don’t</w:t>
            </w:r>
            <w:proofErr w:type="gramEnd"/>
            <w:r w:rsidRPr="00E40F5B">
              <w:rPr>
                <w:rFonts w:cs="Times New Roman"/>
                <w:sz w:val="20"/>
                <w:szCs w:val="20"/>
              </w:rPr>
              <w:t xml:space="preserve"> know what to say or do leading to hurtful reactions or comments.</w:t>
            </w:r>
            <w:bookmarkStart w:id="0" w:name="_GoBack"/>
            <w:bookmarkEnd w:id="0"/>
          </w:p>
        </w:tc>
        <w:tc>
          <w:tcPr>
            <w:tcW w:w="739" w:type="pct"/>
          </w:tcPr>
          <w:p w14:paraId="20D012B4" w14:textId="77777777" w:rsidR="00B17C55" w:rsidRPr="00E40F5B" w:rsidRDefault="00B17C55" w:rsidP="00966A05">
            <w:pPr>
              <w:rPr>
                <w:rFonts w:cs="Times New Roman"/>
                <w:sz w:val="20"/>
                <w:szCs w:val="20"/>
              </w:rPr>
            </w:pPr>
          </w:p>
        </w:tc>
        <w:tc>
          <w:tcPr>
            <w:tcW w:w="884" w:type="pct"/>
          </w:tcPr>
          <w:p w14:paraId="696A53B6" w14:textId="77777777" w:rsidR="00B17C55" w:rsidRPr="00E40F5B" w:rsidRDefault="00B17C55" w:rsidP="00966A05">
            <w:pPr>
              <w:rPr>
                <w:rFonts w:cs="Times New Roman"/>
                <w:sz w:val="20"/>
                <w:szCs w:val="20"/>
              </w:rPr>
            </w:pPr>
            <w:r w:rsidRPr="00E40F5B">
              <w:rPr>
                <w:rFonts w:cs="Times New Roman"/>
                <w:sz w:val="20"/>
                <w:szCs w:val="20"/>
              </w:rPr>
              <w:t>Being exposed</w:t>
            </w:r>
          </w:p>
        </w:tc>
      </w:tr>
    </w:tbl>
    <w:p w14:paraId="2242C716" w14:textId="77777777" w:rsidR="00B17C55" w:rsidRDefault="00B17C55" w:rsidP="00B17C55"/>
    <w:p w14:paraId="51D496D5" w14:textId="2B599D6A" w:rsidR="003C3858" w:rsidRDefault="003C3858" w:rsidP="00B17C55">
      <w:pPr>
        <w:rPr>
          <w:rFonts w:cs="Times New Roman"/>
          <w:szCs w:val="24"/>
        </w:rPr>
      </w:pPr>
    </w:p>
    <w:p w14:paraId="4B01203F" w14:textId="77777777" w:rsidR="003C3858" w:rsidRPr="000E398A" w:rsidRDefault="003C3858" w:rsidP="00B17C55">
      <w:pPr>
        <w:rPr>
          <w:rFonts w:cs="Times New Roman"/>
          <w:szCs w:val="24"/>
        </w:rPr>
      </w:pPr>
    </w:p>
    <w:sectPr w:rsidR="003C3858" w:rsidRPr="000E398A" w:rsidSect="00B17C55">
      <w:pgSz w:w="15840" w:h="12240" w:orient="landscape"/>
      <w:pgMar w:top="1179" w:right="1140" w:bottom="1281" w:left="1140" w:header="284" w:footer="51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A86AA" w14:textId="77777777" w:rsidR="00422C94" w:rsidRDefault="00422C94" w:rsidP="00117666">
      <w:pPr>
        <w:spacing w:after="0"/>
      </w:pPr>
      <w:r>
        <w:separator/>
      </w:r>
    </w:p>
  </w:endnote>
  <w:endnote w:type="continuationSeparator" w:id="0">
    <w:p w14:paraId="13F91C50" w14:textId="77777777" w:rsidR="00422C94" w:rsidRDefault="00422C94"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0" w:usb1="08070000" w:usb2="00000010" w:usb3="00000000" w:csb0="00020000" w:csb1="00000000"/>
  </w:font>
  <w:font w:name="ArialUnicodeMS">
    <w:altName w:val="Malgun Gothic"/>
    <w:panose1 w:val="00000000000000000000"/>
    <w:charset w:val="81"/>
    <w:family w:val="auto"/>
    <w:notTrueType/>
    <w:pitch w:val="default"/>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D3D87" w14:textId="1FB9EB54" w:rsidR="00686C9D" w:rsidRPr="00577C4C" w:rsidRDefault="00C52A7B">
    <w:pPr>
      <w:pStyle w:val="Sidefod"/>
      <w:rPr>
        <w:color w:val="C00000"/>
        <w:szCs w:val="24"/>
      </w:rPr>
    </w:pPr>
    <w:r>
      <w:rPr>
        <w:noProof/>
        <w:lang w:val="da-DK" w:eastAsia="da-DK"/>
      </w:rPr>
      <mc:AlternateContent>
        <mc:Choice Requires="wps">
          <w:drawing>
            <wp:anchor distT="0" distB="0" distL="114300" distR="114300" simplePos="0" relativeHeight="251665408" behindDoc="0" locked="0" layoutInCell="1" allowOverlap="1" wp14:anchorId="51D4B8BD" wp14:editId="3A85B32F">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214951C5" w14:textId="570C20E0" w:rsidR="00686C9D" w:rsidRPr="00577C4C" w:rsidRDefault="00C52A7B">
                          <w:pPr>
                            <w:pStyle w:val="Sidefod"/>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790B72" w:rsidRPr="00790B72">
                            <w:rPr>
                              <w:noProof/>
                              <w:color w:val="000000" w:themeColor="text1"/>
                              <w:sz w:val="22"/>
                              <w:szCs w:val="40"/>
                            </w:rPr>
                            <w:t>20</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1D4B8BD" id="_x0000_t202" coordsize="21600,21600" o:spt="202" path="m,l,21600r21600,l21600,xe">
              <v:stroke joinstyle="miter"/>
              <v:path gradientshapeok="t" o:connecttype="rect"/>
            </v:shapetype>
            <v:shape id="Text Box 1" o:spid="_x0000_s1026" type="#_x0000_t202" style="position:absolute;margin-left:67.6pt;margin-top:0;width:118.8pt;height:31.15pt;z-index:251665408;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214951C5" w14:textId="570C20E0" w:rsidR="00686C9D" w:rsidRPr="00577C4C" w:rsidRDefault="00C52A7B">
                    <w:pPr>
                      <w:pStyle w:val="Sidefod"/>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790B72" w:rsidRPr="00790B72">
                      <w:rPr>
                        <w:noProof/>
                        <w:color w:val="000000" w:themeColor="text1"/>
                        <w:sz w:val="22"/>
                        <w:szCs w:val="40"/>
                      </w:rPr>
                      <w:t>20</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0BFF2" w14:textId="77777777" w:rsidR="00686C9D" w:rsidRPr="00577C4C" w:rsidRDefault="00C52A7B">
    <w:pPr>
      <w:pStyle w:val="Sidefod"/>
      <w:rPr>
        <w:b/>
        <w:sz w:val="20"/>
        <w:szCs w:val="24"/>
      </w:rPr>
    </w:pPr>
    <w:r>
      <w:rPr>
        <w:noProof/>
        <w:lang w:val="da-DK" w:eastAsia="da-DK"/>
      </w:rPr>
      <mc:AlternateContent>
        <mc:Choice Requires="wps">
          <w:drawing>
            <wp:anchor distT="0" distB="0" distL="114300" distR="114300" simplePos="0" relativeHeight="251646976" behindDoc="0" locked="0" layoutInCell="1" allowOverlap="1" wp14:anchorId="2C4AF3B6" wp14:editId="527467EE">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74D070C5" w14:textId="2C2689C8" w:rsidR="00686C9D" w:rsidRPr="00577C4C" w:rsidRDefault="00C52A7B">
                          <w:pPr>
                            <w:pStyle w:val="Sidefod"/>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790B72" w:rsidRPr="00790B72">
                            <w:rPr>
                              <w:noProof/>
                              <w:color w:val="000000" w:themeColor="text1"/>
                              <w:sz w:val="22"/>
                              <w:szCs w:val="40"/>
                            </w:rPr>
                            <w:t>19</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C4AF3B6"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74D070C5" w14:textId="2C2689C8" w:rsidR="00686C9D" w:rsidRPr="00577C4C" w:rsidRDefault="00C52A7B">
                    <w:pPr>
                      <w:pStyle w:val="Sidefod"/>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790B72" w:rsidRPr="00790B72">
                      <w:rPr>
                        <w:noProof/>
                        <w:color w:val="000000" w:themeColor="text1"/>
                        <w:sz w:val="22"/>
                        <w:szCs w:val="40"/>
                      </w:rPr>
                      <w:t>19</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CBB8D8" w14:textId="77777777" w:rsidR="00422C94" w:rsidRDefault="00422C94" w:rsidP="00117666">
      <w:pPr>
        <w:spacing w:after="0"/>
      </w:pPr>
      <w:r>
        <w:separator/>
      </w:r>
    </w:p>
  </w:footnote>
  <w:footnote w:type="continuationSeparator" w:id="0">
    <w:p w14:paraId="76416C24" w14:textId="77777777" w:rsidR="00422C94" w:rsidRDefault="00422C94"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13A34" w14:textId="365DC1BA" w:rsidR="00686C9D" w:rsidRPr="007E3148" w:rsidRDefault="00C52A7B" w:rsidP="00A53000">
    <w:pPr>
      <w:pStyle w:val="Sidehoved"/>
    </w:pPr>
    <w:r w:rsidRPr="007E3148">
      <w:ptab w:relativeTo="margin" w:alignment="center" w:leader="none"/>
    </w:r>
    <w:r w:rsidRPr="007E3148">
      <w:ptab w:relativeTo="margin" w:alignment="right" w:leader="none"/>
    </w:r>
    <w:r w:rsidR="00A14ABA">
      <w:t>Congenital anomaly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8A4BC" w14:textId="4FA4CBEF" w:rsidR="00686C9D" w:rsidRPr="00A53000" w:rsidRDefault="00C52A7B" w:rsidP="00A53000">
    <w:pPr>
      <w:pStyle w:val="Sidehoved"/>
    </w:pPr>
    <w:r w:rsidRPr="007E3148">
      <w:ptab w:relativeTo="margin" w:alignment="center" w:leader="none"/>
    </w:r>
    <w:r w:rsidRPr="007E3148">
      <w:ptab w:relativeTo="margin" w:alignment="right" w:leader="none"/>
    </w:r>
    <w:r w:rsidR="00A14ABA">
      <w:t>Congenital anomaly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F27F1" w14:textId="77777777" w:rsidR="00686C9D" w:rsidRDefault="005A1D84" w:rsidP="00A53000">
    <w:pPr>
      <w:pStyle w:val="Sidehoved"/>
    </w:pPr>
    <w:r w:rsidRPr="005A1D84">
      <w:rPr>
        <w:noProof/>
        <w:color w:val="A6A6A6" w:themeColor="background1" w:themeShade="A6"/>
        <w:lang w:val="da-DK" w:eastAsia="da-DK"/>
      </w:rPr>
      <w:drawing>
        <wp:inline distT="0" distB="0" distL="0" distR="0" wp14:anchorId="56C3F4FE" wp14:editId="369AA4D1">
          <wp:extent cx="1382534" cy="497091"/>
          <wp:effectExtent l="0" t="0" r="0" b="0"/>
          <wp:docPr id="3" name="Picture 6"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7666"/>
    <w:multiLevelType w:val="multilevel"/>
    <w:tmpl w:val="44328928"/>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A03CD"/>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EC0601A"/>
    <w:multiLevelType w:val="multilevel"/>
    <w:tmpl w:val="C6A8CCEA"/>
    <w:styleLink w:val="Headings"/>
    <w:lvl w:ilvl="0">
      <w:start w:val="1"/>
      <w:numFmt w:val="decimal"/>
      <w:pStyle w:val="Overskrift1"/>
      <w:lvlText w:val="%1"/>
      <w:lvlJc w:val="left"/>
      <w:pPr>
        <w:tabs>
          <w:tab w:val="num" w:pos="567"/>
        </w:tabs>
        <w:ind w:left="567" w:hanging="567"/>
      </w:pPr>
      <w:rPr>
        <w:rFonts w:hint="default"/>
      </w:rPr>
    </w:lvl>
    <w:lvl w:ilvl="1">
      <w:start w:val="1"/>
      <w:numFmt w:val="decimal"/>
      <w:pStyle w:val="Overskrift2"/>
      <w:lvlText w:val="%1.%2"/>
      <w:lvlJc w:val="left"/>
      <w:pPr>
        <w:tabs>
          <w:tab w:val="num" w:pos="567"/>
        </w:tabs>
        <w:ind w:left="567" w:hanging="567"/>
      </w:pPr>
      <w:rPr>
        <w:rFonts w:hint="default"/>
      </w:rPr>
    </w:lvl>
    <w:lvl w:ilvl="2">
      <w:start w:val="1"/>
      <w:numFmt w:val="decimal"/>
      <w:pStyle w:val="Overskrift3"/>
      <w:lvlText w:val="%1.%2.%3"/>
      <w:lvlJc w:val="left"/>
      <w:pPr>
        <w:tabs>
          <w:tab w:val="num" w:pos="567"/>
        </w:tabs>
        <w:ind w:left="567" w:hanging="567"/>
      </w:pPr>
      <w:rPr>
        <w:rFonts w:hint="default"/>
      </w:rPr>
    </w:lvl>
    <w:lvl w:ilvl="3">
      <w:start w:val="1"/>
      <w:numFmt w:val="decimal"/>
      <w:pStyle w:val="Overskrift4"/>
      <w:lvlText w:val="%1.%2.%3.%4"/>
      <w:lvlJc w:val="left"/>
      <w:pPr>
        <w:tabs>
          <w:tab w:val="num" w:pos="567"/>
        </w:tabs>
        <w:ind w:left="567" w:hanging="567"/>
      </w:pPr>
      <w:rPr>
        <w:rFonts w:hint="default"/>
      </w:rPr>
    </w:lvl>
    <w:lvl w:ilvl="4">
      <w:start w:val="1"/>
      <w:numFmt w:val="decimal"/>
      <w:pStyle w:val="Overskrift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4" w15:restartNumberingAfterBreak="0">
    <w:nsid w:val="225305B5"/>
    <w:multiLevelType w:val="hybridMultilevel"/>
    <w:tmpl w:val="4F8C24FA"/>
    <w:lvl w:ilvl="0" w:tplc="A9DCD718">
      <w:start w:val="1"/>
      <w:numFmt w:val="bullet"/>
      <w:pStyle w:val="Listeafsni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02A7CAC"/>
    <w:multiLevelType w:val="multilevel"/>
    <w:tmpl w:val="C6A8CCEA"/>
    <w:numStyleLink w:val="Headings"/>
  </w:abstractNum>
  <w:abstractNum w:abstractNumId="6" w15:restartNumberingAfterBreak="0">
    <w:nsid w:val="36D30736"/>
    <w:multiLevelType w:val="hybridMultilevel"/>
    <w:tmpl w:val="BC1E7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17787E"/>
    <w:multiLevelType w:val="multilevel"/>
    <w:tmpl w:val="ADB20CA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AE92CDE"/>
    <w:multiLevelType w:val="hybridMultilevel"/>
    <w:tmpl w:val="294E0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1539C0"/>
    <w:multiLevelType w:val="hybridMultilevel"/>
    <w:tmpl w:val="675E0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8E502C"/>
    <w:multiLevelType w:val="hybridMultilevel"/>
    <w:tmpl w:val="C2165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216449"/>
    <w:multiLevelType w:val="hybridMultilevel"/>
    <w:tmpl w:val="60E244E0"/>
    <w:lvl w:ilvl="0" w:tplc="BB925A6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8113DE"/>
    <w:multiLevelType w:val="multilevel"/>
    <w:tmpl w:val="ADB20CA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290D83"/>
    <w:multiLevelType w:val="hybridMultilevel"/>
    <w:tmpl w:val="D1E4BA92"/>
    <w:lvl w:ilvl="0" w:tplc="E9807BE6">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BC6F29"/>
    <w:multiLevelType w:val="multilevel"/>
    <w:tmpl w:val="C6A8CCEA"/>
    <w:numStyleLink w:val="Headings"/>
  </w:abstractNum>
  <w:abstractNum w:abstractNumId="17" w15:restartNumberingAfterBreak="0">
    <w:nsid w:val="7F983756"/>
    <w:multiLevelType w:val="multilevel"/>
    <w:tmpl w:val="F300CE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3"/>
  </w:num>
  <w:num w:numId="3">
    <w:abstractNumId w:val="1"/>
  </w:num>
  <w:num w:numId="4">
    <w:abstractNumId w:val="1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8"/>
  </w:num>
  <w:num w:numId="8">
    <w:abstractNumId w:val="6"/>
  </w:num>
  <w:num w:numId="9">
    <w:abstractNumId w:val="9"/>
  </w:num>
  <w:num w:numId="10">
    <w:abstractNumId w:val="7"/>
  </w:num>
  <w:num w:numId="11">
    <w:abstractNumId w:val="2"/>
  </w:num>
  <w:num w:numId="12">
    <w:abstractNumId w:val="17"/>
  </w:num>
  <w:num w:numId="13">
    <w:abstractNumId w:val="12"/>
  </w:num>
  <w:num w:numId="14">
    <w:abstractNumId w:val="4"/>
  </w:num>
  <w:num w:numId="15">
    <w:abstractNumId w:val="11"/>
  </w:num>
  <w:num w:numId="16">
    <w:abstractNumId w:val="14"/>
  </w:num>
  <w:num w:numId="17">
    <w:abstractNumId w:val="3"/>
    <w:lvlOverride w:ilvl="0">
      <w:lvl w:ilvl="0">
        <w:start w:val="1"/>
        <w:numFmt w:val="decimal"/>
        <w:pStyle w:val="Overskrift1"/>
        <w:lvlText w:val="%1"/>
        <w:lvlJc w:val="left"/>
        <w:pPr>
          <w:tabs>
            <w:tab w:val="num" w:pos="567"/>
          </w:tabs>
          <w:ind w:left="567" w:hanging="567"/>
        </w:pPr>
        <w:rPr>
          <w:rFonts w:hint="default"/>
        </w:rPr>
      </w:lvl>
    </w:lvlOverride>
    <w:lvlOverride w:ilvl="1">
      <w:lvl w:ilvl="1">
        <w:start w:val="1"/>
        <w:numFmt w:val="decimal"/>
        <w:pStyle w:val="Overskrift2"/>
        <w:lvlText w:val="%1.%2"/>
        <w:lvlJc w:val="left"/>
        <w:pPr>
          <w:tabs>
            <w:tab w:val="num" w:pos="567"/>
          </w:tabs>
          <w:ind w:left="567" w:hanging="567"/>
        </w:pPr>
        <w:rPr>
          <w:rFonts w:hint="default"/>
        </w:rPr>
      </w:lvl>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6"/>
  </w:num>
  <w:num w:numId="21">
    <w:abstractNumId w:val="3"/>
  </w:num>
  <w:num w:numId="22">
    <w:abstractNumId w:val="3"/>
    <w:lvlOverride w:ilvl="0">
      <w:startOverride w:val="1"/>
      <w:lvl w:ilvl="0">
        <w:start w:val="1"/>
        <w:numFmt w:val="decimal"/>
        <w:pStyle w:val="Overskrift1"/>
        <w:lvlText w:val="%1"/>
        <w:lvlJc w:val="left"/>
        <w:pPr>
          <w:tabs>
            <w:tab w:val="num" w:pos="567"/>
          </w:tabs>
          <w:ind w:left="567" w:hanging="567"/>
        </w:pPr>
      </w:lvl>
    </w:lvlOverride>
    <w:lvlOverride w:ilvl="1">
      <w:startOverride w:val="1"/>
      <w:lvl w:ilvl="1">
        <w:start w:val="1"/>
        <w:numFmt w:val="decimal"/>
        <w:pStyle w:val="Overskrift2"/>
        <w:lvlText w:val="%1.%2"/>
        <w:lvlJc w:val="left"/>
        <w:pPr>
          <w:tabs>
            <w:tab w:val="num" w:pos="567"/>
          </w:tabs>
          <w:ind w:left="567" w:hanging="567"/>
        </w:pPr>
      </w:lvl>
    </w:lvlOverride>
    <w:lvlOverride w:ilvl="2">
      <w:startOverride w:val="1"/>
      <w:lvl w:ilvl="2">
        <w:start w:val="1"/>
        <w:numFmt w:val="decimal"/>
        <w:pStyle w:val="Overskrift3"/>
        <w:lvlText w:val=""/>
        <w:lvlJc w:val="left"/>
      </w:lvl>
    </w:lvlOverride>
    <w:lvlOverride w:ilvl="3">
      <w:startOverride w:val="1"/>
      <w:lvl w:ilvl="3">
        <w:start w:val="1"/>
        <w:numFmt w:val="decimal"/>
        <w:pStyle w:val="Overskrift4"/>
        <w:lvlText w:val=""/>
        <w:lvlJc w:val="left"/>
      </w:lvl>
    </w:lvlOverride>
    <w:lvlOverride w:ilvl="4">
      <w:startOverride w:val="1"/>
      <w:lvl w:ilvl="4">
        <w:start w:val="1"/>
        <w:numFmt w:val="decimal"/>
        <w:pStyle w:val="Overskrift5"/>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821"/>
    <w:rsid w:val="00034304"/>
    <w:rsid w:val="00035434"/>
    <w:rsid w:val="00045678"/>
    <w:rsid w:val="000458E4"/>
    <w:rsid w:val="00063D84"/>
    <w:rsid w:val="0006636D"/>
    <w:rsid w:val="00077D53"/>
    <w:rsid w:val="00081394"/>
    <w:rsid w:val="000B34BD"/>
    <w:rsid w:val="000C7E2A"/>
    <w:rsid w:val="000E398A"/>
    <w:rsid w:val="000F4CFB"/>
    <w:rsid w:val="00117666"/>
    <w:rsid w:val="001223A7"/>
    <w:rsid w:val="00134256"/>
    <w:rsid w:val="00145B77"/>
    <w:rsid w:val="00147395"/>
    <w:rsid w:val="001552C9"/>
    <w:rsid w:val="00177D84"/>
    <w:rsid w:val="001964EF"/>
    <w:rsid w:val="001B1A2C"/>
    <w:rsid w:val="001D5C23"/>
    <w:rsid w:val="001F4C07"/>
    <w:rsid w:val="00220AEA"/>
    <w:rsid w:val="0022621D"/>
    <w:rsid w:val="00226954"/>
    <w:rsid w:val="00242CDB"/>
    <w:rsid w:val="002629A3"/>
    <w:rsid w:val="00265660"/>
    <w:rsid w:val="00267D18"/>
    <w:rsid w:val="002759DC"/>
    <w:rsid w:val="002868E2"/>
    <w:rsid w:val="002869C3"/>
    <w:rsid w:val="002936E4"/>
    <w:rsid w:val="00296B88"/>
    <w:rsid w:val="002C74CA"/>
    <w:rsid w:val="002F744D"/>
    <w:rsid w:val="00301F65"/>
    <w:rsid w:val="00303DE6"/>
    <w:rsid w:val="00310124"/>
    <w:rsid w:val="003544FB"/>
    <w:rsid w:val="00365D63"/>
    <w:rsid w:val="0036793B"/>
    <w:rsid w:val="00372682"/>
    <w:rsid w:val="00376CC5"/>
    <w:rsid w:val="0039693B"/>
    <w:rsid w:val="003C3858"/>
    <w:rsid w:val="003D2F2D"/>
    <w:rsid w:val="00401590"/>
    <w:rsid w:val="00422C94"/>
    <w:rsid w:val="00435333"/>
    <w:rsid w:val="00463E3D"/>
    <w:rsid w:val="004645AE"/>
    <w:rsid w:val="00471BFD"/>
    <w:rsid w:val="004D3E33"/>
    <w:rsid w:val="005250F2"/>
    <w:rsid w:val="005A1D84"/>
    <w:rsid w:val="005A70EA"/>
    <w:rsid w:val="005C3963"/>
    <w:rsid w:val="005D1840"/>
    <w:rsid w:val="005D35E4"/>
    <w:rsid w:val="005D7910"/>
    <w:rsid w:val="0062154F"/>
    <w:rsid w:val="00631A8C"/>
    <w:rsid w:val="00651CA2"/>
    <w:rsid w:val="00653D60"/>
    <w:rsid w:val="00660D05"/>
    <w:rsid w:val="00671D9A"/>
    <w:rsid w:val="00673952"/>
    <w:rsid w:val="00681821"/>
    <w:rsid w:val="00686C9D"/>
    <w:rsid w:val="006B2D5B"/>
    <w:rsid w:val="006B7D14"/>
    <w:rsid w:val="006D5B93"/>
    <w:rsid w:val="00725A7D"/>
    <w:rsid w:val="0073085C"/>
    <w:rsid w:val="00733784"/>
    <w:rsid w:val="00746505"/>
    <w:rsid w:val="00790B72"/>
    <w:rsid w:val="00790BB3"/>
    <w:rsid w:val="00792043"/>
    <w:rsid w:val="00797EDD"/>
    <w:rsid w:val="007B0322"/>
    <w:rsid w:val="007C0384"/>
    <w:rsid w:val="007C0E3F"/>
    <w:rsid w:val="007C206C"/>
    <w:rsid w:val="007C5729"/>
    <w:rsid w:val="008111E4"/>
    <w:rsid w:val="0081301C"/>
    <w:rsid w:val="00817DD6"/>
    <w:rsid w:val="008629A9"/>
    <w:rsid w:val="0088513A"/>
    <w:rsid w:val="00893C19"/>
    <w:rsid w:val="008D6C8D"/>
    <w:rsid w:val="008E2B54"/>
    <w:rsid w:val="008E4404"/>
    <w:rsid w:val="008E58C7"/>
    <w:rsid w:val="008F5021"/>
    <w:rsid w:val="00921A28"/>
    <w:rsid w:val="00943573"/>
    <w:rsid w:val="00966A05"/>
    <w:rsid w:val="00971B61"/>
    <w:rsid w:val="00980C31"/>
    <w:rsid w:val="009955FF"/>
    <w:rsid w:val="009D259D"/>
    <w:rsid w:val="00A14ABA"/>
    <w:rsid w:val="00A50D9D"/>
    <w:rsid w:val="00A53000"/>
    <w:rsid w:val="00A545C6"/>
    <w:rsid w:val="00A652D0"/>
    <w:rsid w:val="00A75F87"/>
    <w:rsid w:val="00A95D8B"/>
    <w:rsid w:val="00AC0270"/>
    <w:rsid w:val="00AC3EA3"/>
    <w:rsid w:val="00AC792D"/>
    <w:rsid w:val="00B17C55"/>
    <w:rsid w:val="00B657B8"/>
    <w:rsid w:val="00B84920"/>
    <w:rsid w:val="00B8556A"/>
    <w:rsid w:val="00C012A3"/>
    <w:rsid w:val="00C16F19"/>
    <w:rsid w:val="00C47B07"/>
    <w:rsid w:val="00C52A7B"/>
    <w:rsid w:val="00C6324C"/>
    <w:rsid w:val="00C679AA"/>
    <w:rsid w:val="00C724CF"/>
    <w:rsid w:val="00C75972"/>
    <w:rsid w:val="00C82792"/>
    <w:rsid w:val="00C948FD"/>
    <w:rsid w:val="00CB43D5"/>
    <w:rsid w:val="00CB57A5"/>
    <w:rsid w:val="00CC76F9"/>
    <w:rsid w:val="00CD066B"/>
    <w:rsid w:val="00CD46E2"/>
    <w:rsid w:val="00D00D0B"/>
    <w:rsid w:val="00D04B69"/>
    <w:rsid w:val="00D537FA"/>
    <w:rsid w:val="00D5547D"/>
    <w:rsid w:val="00D621E2"/>
    <w:rsid w:val="00D80D99"/>
    <w:rsid w:val="00D9503C"/>
    <w:rsid w:val="00DD73EF"/>
    <w:rsid w:val="00DE23E8"/>
    <w:rsid w:val="00E0128B"/>
    <w:rsid w:val="00E40F5B"/>
    <w:rsid w:val="00E64E17"/>
    <w:rsid w:val="00EA3D3C"/>
    <w:rsid w:val="00EC7CC3"/>
    <w:rsid w:val="00F46494"/>
    <w:rsid w:val="00F558AB"/>
    <w:rsid w:val="00F61D89"/>
    <w:rsid w:val="00F86ABB"/>
    <w:rsid w:val="00FD7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BA59A7"/>
  <w15:docId w15:val="{B98209AD-3451-4824-82E1-1DFAFFB13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D99"/>
    <w:pPr>
      <w:spacing w:before="120" w:after="240" w:line="240" w:lineRule="auto"/>
    </w:pPr>
    <w:rPr>
      <w:rFonts w:ascii="Times New Roman" w:hAnsi="Times New Roman"/>
      <w:sz w:val="24"/>
    </w:rPr>
  </w:style>
  <w:style w:type="paragraph" w:styleId="Overskrift1">
    <w:name w:val="heading 1"/>
    <w:basedOn w:val="Listeafsnit"/>
    <w:next w:val="Normal"/>
    <w:link w:val="Overskrift1Tegn"/>
    <w:uiPriority w:val="2"/>
    <w:qFormat/>
    <w:rsid w:val="00D80D99"/>
    <w:pPr>
      <w:numPr>
        <w:numId w:val="17"/>
      </w:numPr>
      <w:spacing w:before="240"/>
      <w:contextualSpacing w:val="0"/>
      <w:outlineLvl w:val="0"/>
    </w:pPr>
    <w:rPr>
      <w:b/>
    </w:rPr>
  </w:style>
  <w:style w:type="paragraph" w:styleId="Overskrift2">
    <w:name w:val="heading 2"/>
    <w:basedOn w:val="Overskrift1"/>
    <w:next w:val="Normal"/>
    <w:link w:val="Overskrift2Tegn"/>
    <w:uiPriority w:val="2"/>
    <w:qFormat/>
    <w:rsid w:val="00D80D99"/>
    <w:pPr>
      <w:numPr>
        <w:ilvl w:val="1"/>
      </w:numPr>
      <w:spacing w:after="200"/>
      <w:outlineLvl w:val="1"/>
    </w:pPr>
  </w:style>
  <w:style w:type="paragraph" w:styleId="Overskrift3">
    <w:name w:val="heading 3"/>
    <w:basedOn w:val="Normal"/>
    <w:next w:val="Normal"/>
    <w:link w:val="Overskrift3Tegn"/>
    <w:uiPriority w:val="2"/>
    <w:qFormat/>
    <w:rsid w:val="00D80D99"/>
    <w:pPr>
      <w:keepNext/>
      <w:keepLines/>
      <w:numPr>
        <w:ilvl w:val="2"/>
        <w:numId w:val="17"/>
      </w:numPr>
      <w:spacing w:before="40" w:after="120"/>
      <w:outlineLvl w:val="2"/>
    </w:pPr>
    <w:rPr>
      <w:rFonts w:eastAsiaTheme="majorEastAsia" w:cstheme="majorBidi"/>
      <w:b/>
      <w:szCs w:val="24"/>
    </w:rPr>
  </w:style>
  <w:style w:type="paragraph" w:styleId="Overskrift4">
    <w:name w:val="heading 4"/>
    <w:basedOn w:val="Overskrift3"/>
    <w:next w:val="Normal"/>
    <w:link w:val="Overskrift4Tegn"/>
    <w:uiPriority w:val="2"/>
    <w:qFormat/>
    <w:rsid w:val="00D80D99"/>
    <w:pPr>
      <w:numPr>
        <w:ilvl w:val="3"/>
      </w:numPr>
      <w:outlineLvl w:val="3"/>
    </w:pPr>
    <w:rPr>
      <w:iCs/>
    </w:rPr>
  </w:style>
  <w:style w:type="paragraph" w:styleId="Overskrift5">
    <w:name w:val="heading 5"/>
    <w:basedOn w:val="Overskrift4"/>
    <w:next w:val="Normal"/>
    <w:link w:val="Overskrift5Tegn"/>
    <w:uiPriority w:val="2"/>
    <w:qFormat/>
    <w:rsid w:val="00D80D99"/>
    <w:pPr>
      <w:numPr>
        <w:ilvl w:val="4"/>
      </w:numPr>
      <w:outlineLvl w:val="4"/>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2"/>
    <w:rsid w:val="00147395"/>
    <w:rPr>
      <w:rFonts w:ascii="Times New Roman" w:eastAsia="Cambria" w:hAnsi="Times New Roman" w:cs="Times New Roman"/>
      <w:b/>
      <w:sz w:val="24"/>
      <w:szCs w:val="24"/>
    </w:rPr>
  </w:style>
  <w:style w:type="character" w:customStyle="1" w:styleId="Overskrift2Tegn">
    <w:name w:val="Overskrift 2 Tegn"/>
    <w:basedOn w:val="Standardskrifttypeiafsnit"/>
    <w:link w:val="Overskrift2"/>
    <w:uiPriority w:val="2"/>
    <w:rsid w:val="00147395"/>
    <w:rPr>
      <w:rFonts w:ascii="Times New Roman" w:eastAsia="Cambria" w:hAnsi="Times New Roman" w:cs="Times New Roman"/>
      <w:b/>
      <w:sz w:val="24"/>
      <w:szCs w:val="24"/>
    </w:rPr>
  </w:style>
  <w:style w:type="character" w:styleId="Fremhv">
    <w:name w:val="Emphasis"/>
    <w:basedOn w:val="Standardskrifttypeiafsnit"/>
    <w:uiPriority w:val="20"/>
    <w:qFormat/>
    <w:rsid w:val="00C724CF"/>
    <w:rPr>
      <w:rFonts w:ascii="Times New Roman" w:hAnsi="Times New Roman"/>
      <w:i/>
      <w:iCs/>
    </w:rPr>
  </w:style>
  <w:style w:type="paragraph" w:styleId="Listeafsnit">
    <w:name w:val="List Paragraph"/>
    <w:basedOn w:val="Normal"/>
    <w:uiPriority w:val="3"/>
    <w:qFormat/>
    <w:rsid w:val="00310124"/>
    <w:pPr>
      <w:numPr>
        <w:numId w:val="14"/>
      </w:numPr>
      <w:ind w:left="1434" w:hanging="357"/>
      <w:contextualSpacing/>
    </w:pPr>
    <w:rPr>
      <w:rFonts w:eastAsia="Cambria" w:cs="Times New Roman"/>
      <w:szCs w:val="24"/>
    </w:rPr>
  </w:style>
  <w:style w:type="character" w:styleId="Strk">
    <w:name w:val="Strong"/>
    <w:basedOn w:val="Standardskrifttypeiafsnit"/>
    <w:uiPriority w:val="22"/>
    <w:qFormat/>
    <w:rsid w:val="00C724CF"/>
    <w:rPr>
      <w:rFonts w:ascii="Times New Roman" w:hAnsi="Times New Roman"/>
      <w:b/>
      <w:bCs/>
    </w:rPr>
  </w:style>
  <w:style w:type="paragraph" w:styleId="NormalWeb">
    <w:name w:val="Normal (Web)"/>
    <w:basedOn w:val="Normal"/>
    <w:uiPriority w:val="99"/>
    <w:unhideWhenUsed/>
    <w:rsid w:val="00117666"/>
    <w:pPr>
      <w:spacing w:before="100" w:beforeAutospacing="1" w:after="100" w:afterAutospacing="1"/>
    </w:pPr>
    <w:rPr>
      <w:rFonts w:eastAsia="Times New Roman" w:cs="Times New Roman"/>
      <w:szCs w:val="24"/>
    </w:rPr>
  </w:style>
  <w:style w:type="paragraph" w:styleId="Sidehoved">
    <w:name w:val="header"/>
    <w:basedOn w:val="Normal"/>
    <w:link w:val="SidehovedTegn"/>
    <w:uiPriority w:val="99"/>
    <w:unhideWhenUsed/>
    <w:rsid w:val="00A53000"/>
    <w:pPr>
      <w:tabs>
        <w:tab w:val="center" w:pos="4844"/>
        <w:tab w:val="right" w:pos="9689"/>
      </w:tabs>
    </w:pPr>
    <w:rPr>
      <w:b/>
    </w:rPr>
  </w:style>
  <w:style w:type="character" w:customStyle="1" w:styleId="SidehovedTegn">
    <w:name w:val="Sidehoved Tegn"/>
    <w:basedOn w:val="Standardskrifttypeiafsnit"/>
    <w:link w:val="Sidehoved"/>
    <w:uiPriority w:val="99"/>
    <w:rsid w:val="00A53000"/>
    <w:rPr>
      <w:rFonts w:ascii="Times New Roman" w:hAnsi="Times New Roman"/>
      <w:b/>
      <w:sz w:val="24"/>
    </w:rPr>
  </w:style>
  <w:style w:type="paragraph" w:styleId="Sidefod">
    <w:name w:val="footer"/>
    <w:basedOn w:val="Normal"/>
    <w:link w:val="SidefodTegn"/>
    <w:uiPriority w:val="99"/>
    <w:unhideWhenUsed/>
    <w:rsid w:val="00117666"/>
    <w:pPr>
      <w:tabs>
        <w:tab w:val="center" w:pos="4844"/>
        <w:tab w:val="right" w:pos="9689"/>
      </w:tabs>
      <w:spacing w:after="0"/>
    </w:pPr>
  </w:style>
  <w:style w:type="character" w:customStyle="1" w:styleId="SidefodTegn">
    <w:name w:val="Sidefod Tegn"/>
    <w:basedOn w:val="Standardskrifttypeiafsnit"/>
    <w:link w:val="Sidefod"/>
    <w:uiPriority w:val="99"/>
    <w:rsid w:val="00117666"/>
  </w:style>
  <w:style w:type="table" w:styleId="Tabel-Gitter">
    <w:name w:val="Table Grid"/>
    <w:basedOn w:val="Tabel-Normal"/>
    <w:uiPriority w:val="59"/>
    <w:rsid w:val="00117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dnotetekst">
    <w:name w:val="footnote text"/>
    <w:basedOn w:val="Normal"/>
    <w:link w:val="FodnotetekstTegn"/>
    <w:uiPriority w:val="99"/>
    <w:semiHidden/>
    <w:unhideWhenUsed/>
    <w:rsid w:val="00117666"/>
    <w:pPr>
      <w:spacing w:after="0"/>
    </w:pPr>
    <w:rPr>
      <w:sz w:val="20"/>
      <w:szCs w:val="20"/>
    </w:rPr>
  </w:style>
  <w:style w:type="character" w:customStyle="1" w:styleId="FodnotetekstTegn">
    <w:name w:val="Fodnotetekst Tegn"/>
    <w:basedOn w:val="Standardskrifttypeiafsnit"/>
    <w:link w:val="Fodnotetekst"/>
    <w:uiPriority w:val="99"/>
    <w:semiHidden/>
    <w:rsid w:val="00117666"/>
    <w:rPr>
      <w:sz w:val="20"/>
      <w:szCs w:val="20"/>
    </w:rPr>
  </w:style>
  <w:style w:type="character" w:styleId="Fodnotehenvisning">
    <w:name w:val="footnote reference"/>
    <w:basedOn w:val="Standardskrifttypeiafsnit"/>
    <w:uiPriority w:val="99"/>
    <w:semiHidden/>
    <w:unhideWhenUsed/>
    <w:rsid w:val="00117666"/>
    <w:rPr>
      <w:vertAlign w:val="superscript"/>
    </w:rPr>
  </w:style>
  <w:style w:type="paragraph" w:styleId="Billedtekst">
    <w:name w:val="caption"/>
    <w:basedOn w:val="Normal"/>
    <w:next w:val="Ingenafstand"/>
    <w:uiPriority w:val="35"/>
    <w:unhideWhenUsed/>
    <w:qFormat/>
    <w:rsid w:val="00A53000"/>
    <w:pPr>
      <w:keepNext/>
    </w:pPr>
    <w:rPr>
      <w:rFonts w:cs="Times New Roman"/>
      <w:b/>
      <w:bCs/>
      <w:szCs w:val="24"/>
    </w:rPr>
  </w:style>
  <w:style w:type="paragraph" w:styleId="Markeringsbobletekst">
    <w:name w:val="Balloon Text"/>
    <w:basedOn w:val="Normal"/>
    <w:link w:val="MarkeringsbobletekstTegn"/>
    <w:uiPriority w:val="99"/>
    <w:semiHidden/>
    <w:unhideWhenUsed/>
    <w:rsid w:val="00117666"/>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17666"/>
    <w:rPr>
      <w:rFonts w:ascii="Tahoma" w:hAnsi="Tahoma" w:cs="Tahoma"/>
      <w:sz w:val="16"/>
      <w:szCs w:val="16"/>
    </w:rPr>
  </w:style>
  <w:style w:type="character" w:styleId="Linjenummer">
    <w:name w:val="line number"/>
    <w:basedOn w:val="Standardskrifttypeiafsnit"/>
    <w:uiPriority w:val="99"/>
    <w:semiHidden/>
    <w:unhideWhenUsed/>
    <w:rsid w:val="00117666"/>
  </w:style>
  <w:style w:type="paragraph" w:styleId="Slutnotetekst">
    <w:name w:val="endnote text"/>
    <w:basedOn w:val="Normal"/>
    <w:link w:val="SlutnotetekstTegn"/>
    <w:uiPriority w:val="99"/>
    <w:semiHidden/>
    <w:unhideWhenUsed/>
    <w:rsid w:val="00CD066B"/>
    <w:pPr>
      <w:spacing w:after="0"/>
    </w:pPr>
    <w:rPr>
      <w:sz w:val="20"/>
      <w:szCs w:val="20"/>
    </w:rPr>
  </w:style>
  <w:style w:type="character" w:customStyle="1" w:styleId="SlutnotetekstTegn">
    <w:name w:val="Slutnotetekst Tegn"/>
    <w:basedOn w:val="Standardskrifttypeiafsnit"/>
    <w:link w:val="Slutnotetekst"/>
    <w:uiPriority w:val="99"/>
    <w:semiHidden/>
    <w:rsid w:val="00CD066B"/>
    <w:rPr>
      <w:sz w:val="20"/>
      <w:szCs w:val="20"/>
    </w:rPr>
  </w:style>
  <w:style w:type="character" w:styleId="Slutnotehenvisning">
    <w:name w:val="endnote reference"/>
    <w:basedOn w:val="Standardskrifttypeiafsnit"/>
    <w:uiPriority w:val="99"/>
    <w:semiHidden/>
    <w:unhideWhenUsed/>
    <w:rsid w:val="00CD066B"/>
    <w:rPr>
      <w:vertAlign w:val="superscript"/>
    </w:rPr>
  </w:style>
  <w:style w:type="character" w:styleId="Kommentarhenvisning">
    <w:name w:val="annotation reference"/>
    <w:basedOn w:val="Standardskrifttypeiafsnit"/>
    <w:uiPriority w:val="99"/>
    <w:semiHidden/>
    <w:unhideWhenUsed/>
    <w:rsid w:val="00725A7D"/>
    <w:rPr>
      <w:sz w:val="16"/>
      <w:szCs w:val="16"/>
    </w:rPr>
  </w:style>
  <w:style w:type="paragraph" w:styleId="Kommentartekst">
    <w:name w:val="annotation text"/>
    <w:basedOn w:val="Normal"/>
    <w:link w:val="KommentartekstTegn"/>
    <w:uiPriority w:val="99"/>
    <w:semiHidden/>
    <w:unhideWhenUsed/>
    <w:rsid w:val="00725A7D"/>
    <w:rPr>
      <w:sz w:val="20"/>
      <w:szCs w:val="20"/>
    </w:rPr>
  </w:style>
  <w:style w:type="character" w:customStyle="1" w:styleId="KommentartekstTegn">
    <w:name w:val="Kommentartekst Tegn"/>
    <w:basedOn w:val="Standardskrifttypeiafsnit"/>
    <w:link w:val="Kommentartekst"/>
    <w:uiPriority w:val="99"/>
    <w:semiHidden/>
    <w:rsid w:val="00725A7D"/>
    <w:rPr>
      <w:sz w:val="20"/>
      <w:szCs w:val="20"/>
    </w:rPr>
  </w:style>
  <w:style w:type="paragraph" w:styleId="Kommentaremne">
    <w:name w:val="annotation subject"/>
    <w:basedOn w:val="Kommentartekst"/>
    <w:next w:val="Kommentartekst"/>
    <w:link w:val="KommentaremneTegn"/>
    <w:uiPriority w:val="99"/>
    <w:semiHidden/>
    <w:unhideWhenUsed/>
    <w:rsid w:val="00725A7D"/>
    <w:rPr>
      <w:b/>
      <w:bCs/>
    </w:rPr>
  </w:style>
  <w:style w:type="character" w:customStyle="1" w:styleId="KommentaremneTegn">
    <w:name w:val="Kommentaremne Tegn"/>
    <w:basedOn w:val="KommentartekstTegn"/>
    <w:link w:val="Kommentaremne"/>
    <w:uiPriority w:val="99"/>
    <w:semiHidden/>
    <w:rsid w:val="00725A7D"/>
    <w:rPr>
      <w:b/>
      <w:bCs/>
      <w:sz w:val="20"/>
      <w:szCs w:val="20"/>
    </w:rPr>
  </w:style>
  <w:style w:type="character" w:styleId="Hyperlink">
    <w:name w:val="Hyperlink"/>
    <w:basedOn w:val="Standardskrifttypeiafsnit"/>
    <w:uiPriority w:val="99"/>
    <w:unhideWhenUsed/>
    <w:rsid w:val="005A1D84"/>
    <w:rPr>
      <w:color w:val="0000FF"/>
      <w:u w:val="single"/>
    </w:rPr>
  </w:style>
  <w:style w:type="character" w:styleId="BesgtLink">
    <w:name w:val="FollowedHyperlink"/>
    <w:basedOn w:val="Standardskrifttypeiafsnit"/>
    <w:uiPriority w:val="99"/>
    <w:semiHidden/>
    <w:unhideWhenUsed/>
    <w:rsid w:val="006D5B93"/>
    <w:rPr>
      <w:color w:val="800080" w:themeColor="followedHyperlink"/>
      <w:u w:val="single"/>
    </w:rPr>
  </w:style>
  <w:style w:type="paragraph" w:styleId="Titel">
    <w:name w:val="Title"/>
    <w:basedOn w:val="Normal"/>
    <w:next w:val="Normal"/>
    <w:link w:val="TitelTegn"/>
    <w:qFormat/>
    <w:rsid w:val="00D80D99"/>
    <w:pPr>
      <w:suppressLineNumbers/>
      <w:spacing w:before="240" w:after="360"/>
      <w:jc w:val="center"/>
    </w:pPr>
    <w:rPr>
      <w:rFonts w:cs="Times New Roman"/>
      <w:b/>
      <w:sz w:val="32"/>
      <w:szCs w:val="32"/>
    </w:rPr>
  </w:style>
  <w:style w:type="character" w:customStyle="1" w:styleId="TitelTegn">
    <w:name w:val="Titel Tegn"/>
    <w:basedOn w:val="Standardskrifttypeiafsnit"/>
    <w:link w:val="Titel"/>
    <w:rsid w:val="00D80D99"/>
    <w:rPr>
      <w:rFonts w:ascii="Times New Roman" w:hAnsi="Times New Roman" w:cs="Times New Roman"/>
      <w:b/>
      <w:sz w:val="32"/>
      <w:szCs w:val="32"/>
    </w:rPr>
  </w:style>
  <w:style w:type="paragraph" w:styleId="Undertitel">
    <w:name w:val="Subtitle"/>
    <w:basedOn w:val="Normal"/>
    <w:next w:val="Normal"/>
    <w:link w:val="UndertitelTegn"/>
    <w:uiPriority w:val="99"/>
    <w:unhideWhenUsed/>
    <w:qFormat/>
    <w:rsid w:val="00AC0270"/>
    <w:pPr>
      <w:spacing w:before="240"/>
    </w:pPr>
    <w:rPr>
      <w:rFonts w:cs="Times New Roman"/>
      <w:b/>
      <w:szCs w:val="24"/>
    </w:rPr>
  </w:style>
  <w:style w:type="character" w:customStyle="1" w:styleId="UndertitelTegn">
    <w:name w:val="Undertitel Tegn"/>
    <w:basedOn w:val="Standardskrifttypeiafsnit"/>
    <w:link w:val="Undertitel"/>
    <w:uiPriority w:val="99"/>
    <w:rsid w:val="00651CA2"/>
    <w:rPr>
      <w:rFonts w:ascii="Times New Roman" w:hAnsi="Times New Roman" w:cs="Times New Roman"/>
      <w:b/>
      <w:sz w:val="24"/>
      <w:szCs w:val="24"/>
    </w:rPr>
  </w:style>
  <w:style w:type="character" w:customStyle="1" w:styleId="Overskrift3Tegn">
    <w:name w:val="Overskrift 3 Tegn"/>
    <w:basedOn w:val="Standardskrifttypeiafsnit"/>
    <w:link w:val="Overskrift3"/>
    <w:uiPriority w:val="2"/>
    <w:rsid w:val="005D1840"/>
    <w:rPr>
      <w:rFonts w:ascii="Times New Roman" w:eastAsiaTheme="majorEastAsia" w:hAnsi="Times New Roman" w:cstheme="majorBidi"/>
      <w:b/>
      <w:sz w:val="24"/>
      <w:szCs w:val="24"/>
    </w:rPr>
  </w:style>
  <w:style w:type="paragraph" w:styleId="Ingenafstand">
    <w:name w:val="No Spacing"/>
    <w:uiPriority w:val="99"/>
    <w:unhideWhenUsed/>
    <w:qFormat/>
    <w:rsid w:val="00A53000"/>
    <w:pPr>
      <w:spacing w:after="0" w:line="240" w:lineRule="auto"/>
    </w:pPr>
    <w:rPr>
      <w:rFonts w:ascii="Times New Roman" w:hAnsi="Times New Roman"/>
      <w:sz w:val="24"/>
    </w:rPr>
  </w:style>
  <w:style w:type="character" w:customStyle="1" w:styleId="Overskrift4Tegn">
    <w:name w:val="Overskrift 4 Tegn"/>
    <w:basedOn w:val="Standardskrifttypeiafsnit"/>
    <w:link w:val="Overskrift4"/>
    <w:uiPriority w:val="2"/>
    <w:rsid w:val="005D1840"/>
    <w:rPr>
      <w:rFonts w:ascii="Times New Roman" w:eastAsiaTheme="majorEastAsia" w:hAnsi="Times New Roman" w:cstheme="majorBidi"/>
      <w:b/>
      <w:iCs/>
      <w:sz w:val="24"/>
      <w:szCs w:val="24"/>
    </w:rPr>
  </w:style>
  <w:style w:type="character" w:customStyle="1" w:styleId="Overskrift5Tegn">
    <w:name w:val="Overskrift 5 Tegn"/>
    <w:basedOn w:val="Standardskrifttypeiafsnit"/>
    <w:link w:val="Overskrift5"/>
    <w:uiPriority w:val="2"/>
    <w:rsid w:val="005D1840"/>
    <w:rPr>
      <w:rFonts w:ascii="Times New Roman" w:eastAsiaTheme="majorEastAsia" w:hAnsi="Times New Roman" w:cstheme="majorBidi"/>
      <w:b/>
      <w:iCs/>
      <w:sz w:val="24"/>
      <w:szCs w:val="24"/>
    </w:rPr>
  </w:style>
  <w:style w:type="paragraph" w:customStyle="1" w:styleId="AuthorList">
    <w:name w:val="Author List"/>
    <w:aliases w:val="Keywords,Abstract"/>
    <w:basedOn w:val="Undertitel"/>
    <w:next w:val="Normal"/>
    <w:uiPriority w:val="1"/>
    <w:qFormat/>
    <w:rsid w:val="00651CA2"/>
  </w:style>
  <w:style w:type="character" w:styleId="Svagfremhvning">
    <w:name w:val="Subtle Emphasis"/>
    <w:basedOn w:val="Standardskrifttypeiafsnit"/>
    <w:uiPriority w:val="19"/>
    <w:qFormat/>
    <w:rsid w:val="00C724CF"/>
    <w:rPr>
      <w:rFonts w:ascii="Times New Roman" w:hAnsi="Times New Roman"/>
      <w:i/>
      <w:iCs/>
      <w:color w:val="404040" w:themeColor="text1" w:themeTint="BF"/>
    </w:rPr>
  </w:style>
  <w:style w:type="character" w:styleId="Kraftigfremhvning">
    <w:name w:val="Intense Emphasis"/>
    <w:basedOn w:val="Standardskrifttypeiafsnit"/>
    <w:uiPriority w:val="21"/>
    <w:unhideWhenUsed/>
    <w:rsid w:val="00C724CF"/>
    <w:rPr>
      <w:rFonts w:ascii="Times New Roman" w:hAnsi="Times New Roman"/>
      <w:i/>
      <w:iCs/>
      <w:color w:val="auto"/>
    </w:rPr>
  </w:style>
  <w:style w:type="paragraph" w:styleId="Citat">
    <w:name w:val="Quote"/>
    <w:basedOn w:val="Normal"/>
    <w:next w:val="Normal"/>
    <w:link w:val="CitatTegn"/>
    <w:uiPriority w:val="29"/>
    <w:qFormat/>
    <w:rsid w:val="00C724CF"/>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C724CF"/>
    <w:rPr>
      <w:rFonts w:ascii="Times New Roman" w:hAnsi="Times New Roman"/>
      <w:i/>
      <w:iCs/>
      <w:color w:val="404040" w:themeColor="text1" w:themeTint="BF"/>
      <w:sz w:val="24"/>
    </w:rPr>
  </w:style>
  <w:style w:type="character" w:styleId="Kraftighenvisning">
    <w:name w:val="Intense Reference"/>
    <w:basedOn w:val="Standardskrifttypeiafsnit"/>
    <w:uiPriority w:val="32"/>
    <w:qFormat/>
    <w:rsid w:val="00C724CF"/>
    <w:rPr>
      <w:b/>
      <w:bCs/>
      <w:smallCaps/>
      <w:color w:val="auto"/>
      <w:spacing w:val="5"/>
    </w:rPr>
  </w:style>
  <w:style w:type="character" w:styleId="Bogenstitel">
    <w:name w:val="Book Title"/>
    <w:basedOn w:val="Standardskrifttypeiafsnit"/>
    <w:uiPriority w:val="33"/>
    <w:qFormat/>
    <w:rsid w:val="00C724CF"/>
    <w:rPr>
      <w:rFonts w:ascii="Times New Roman" w:hAnsi="Times New Roman"/>
      <w:b/>
      <w:bCs/>
      <w:i/>
      <w:iCs/>
      <w:spacing w:val="5"/>
    </w:rPr>
  </w:style>
  <w:style w:type="numbering" w:customStyle="1" w:styleId="Headings">
    <w:name w:val="Headings"/>
    <w:uiPriority w:val="99"/>
    <w:rsid w:val="00D80D99"/>
    <w:pPr>
      <w:numPr>
        <w:numId w:val="21"/>
      </w:numPr>
    </w:pPr>
  </w:style>
  <w:style w:type="paragraph" w:styleId="Korrektur">
    <w:name w:val="Revision"/>
    <w:hidden/>
    <w:uiPriority w:val="99"/>
    <w:semiHidden/>
    <w:rsid w:val="00A545C6"/>
    <w:pPr>
      <w:spacing w:after="0" w:line="240" w:lineRule="auto"/>
    </w:pPr>
    <w:rPr>
      <w:rFonts w:ascii="Times New Roman" w:hAnsi="Times New Roman"/>
      <w:sz w:val="24"/>
    </w:rPr>
  </w:style>
  <w:style w:type="paragraph" w:customStyle="1" w:styleId="EndNoteBibliography">
    <w:name w:val="EndNote Bibliography"/>
    <w:basedOn w:val="Normal"/>
    <w:link w:val="EndNoteBibliographyChar"/>
    <w:uiPriority w:val="99"/>
    <w:rsid w:val="007C0384"/>
    <w:pPr>
      <w:spacing w:before="0" w:after="160"/>
    </w:pPr>
    <w:rPr>
      <w:rFonts w:ascii="Cambria" w:eastAsia="MS Mincho" w:hAnsi="Cambria" w:cs="Times New Roman"/>
      <w:noProof/>
    </w:rPr>
  </w:style>
  <w:style w:type="character" w:customStyle="1" w:styleId="EndNoteBibliographyChar">
    <w:name w:val="EndNote Bibliography Char"/>
    <w:basedOn w:val="Standardskrifttypeiafsnit"/>
    <w:link w:val="EndNoteBibliography"/>
    <w:uiPriority w:val="99"/>
    <w:locked/>
    <w:rsid w:val="007C0384"/>
    <w:rPr>
      <w:rFonts w:ascii="Cambria" w:eastAsia="MS Mincho" w:hAnsi="Cambria" w:cs="Times New Roman"/>
      <w:noProof/>
      <w:sz w:val="24"/>
    </w:rPr>
  </w:style>
  <w:style w:type="paragraph" w:customStyle="1" w:styleId="Default">
    <w:name w:val="Default"/>
    <w:uiPriority w:val="99"/>
    <w:rsid w:val="007C0384"/>
    <w:pPr>
      <w:autoSpaceDE w:val="0"/>
      <w:autoSpaceDN w:val="0"/>
      <w:adjustRightInd w:val="0"/>
      <w:spacing w:after="0" w:line="240" w:lineRule="auto"/>
    </w:pPr>
    <w:rPr>
      <w:rFonts w:ascii="Calibri" w:eastAsia="MS Mincho" w:hAnsi="Calibri" w:cs="Calibri"/>
      <w:color w:val="000000"/>
      <w:sz w:val="24"/>
      <w:szCs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52381">
      <w:bodyDiv w:val="1"/>
      <w:marLeft w:val="0"/>
      <w:marRight w:val="0"/>
      <w:marTop w:val="0"/>
      <w:marBottom w:val="0"/>
      <w:divBdr>
        <w:top w:val="none" w:sz="0" w:space="0" w:color="auto"/>
        <w:left w:val="none" w:sz="0" w:space="0" w:color="auto"/>
        <w:bottom w:val="none" w:sz="0" w:space="0" w:color="auto"/>
        <w:right w:val="none" w:sz="0" w:space="0" w:color="auto"/>
      </w:divBdr>
    </w:div>
    <w:div w:id="83501254">
      <w:bodyDiv w:val="1"/>
      <w:marLeft w:val="0"/>
      <w:marRight w:val="0"/>
      <w:marTop w:val="0"/>
      <w:marBottom w:val="0"/>
      <w:divBdr>
        <w:top w:val="none" w:sz="0" w:space="0" w:color="auto"/>
        <w:left w:val="none" w:sz="0" w:space="0" w:color="auto"/>
        <w:bottom w:val="none" w:sz="0" w:space="0" w:color="auto"/>
        <w:right w:val="none" w:sz="0" w:space="0" w:color="auto"/>
      </w:divBdr>
    </w:div>
    <w:div w:id="171993267">
      <w:bodyDiv w:val="1"/>
      <w:marLeft w:val="0"/>
      <w:marRight w:val="0"/>
      <w:marTop w:val="0"/>
      <w:marBottom w:val="0"/>
      <w:divBdr>
        <w:top w:val="none" w:sz="0" w:space="0" w:color="auto"/>
        <w:left w:val="none" w:sz="0" w:space="0" w:color="auto"/>
        <w:bottom w:val="none" w:sz="0" w:space="0" w:color="auto"/>
        <w:right w:val="none" w:sz="0" w:space="0" w:color="auto"/>
      </w:divBdr>
    </w:div>
    <w:div w:id="330254591">
      <w:bodyDiv w:val="1"/>
      <w:marLeft w:val="0"/>
      <w:marRight w:val="0"/>
      <w:marTop w:val="0"/>
      <w:marBottom w:val="0"/>
      <w:divBdr>
        <w:top w:val="none" w:sz="0" w:space="0" w:color="auto"/>
        <w:left w:val="none" w:sz="0" w:space="0" w:color="auto"/>
        <w:bottom w:val="none" w:sz="0" w:space="0" w:color="auto"/>
        <w:right w:val="none" w:sz="0" w:space="0" w:color="auto"/>
      </w:divBdr>
    </w:div>
    <w:div w:id="368335732">
      <w:bodyDiv w:val="1"/>
      <w:marLeft w:val="0"/>
      <w:marRight w:val="0"/>
      <w:marTop w:val="0"/>
      <w:marBottom w:val="0"/>
      <w:divBdr>
        <w:top w:val="none" w:sz="0" w:space="0" w:color="auto"/>
        <w:left w:val="none" w:sz="0" w:space="0" w:color="auto"/>
        <w:bottom w:val="none" w:sz="0" w:space="0" w:color="auto"/>
        <w:right w:val="none" w:sz="0" w:space="0" w:color="auto"/>
      </w:divBdr>
    </w:div>
    <w:div w:id="476724946">
      <w:bodyDiv w:val="1"/>
      <w:marLeft w:val="0"/>
      <w:marRight w:val="0"/>
      <w:marTop w:val="0"/>
      <w:marBottom w:val="0"/>
      <w:divBdr>
        <w:top w:val="none" w:sz="0" w:space="0" w:color="auto"/>
        <w:left w:val="none" w:sz="0" w:space="0" w:color="auto"/>
        <w:bottom w:val="none" w:sz="0" w:space="0" w:color="auto"/>
        <w:right w:val="none" w:sz="0" w:space="0" w:color="auto"/>
      </w:divBdr>
    </w:div>
    <w:div w:id="566258189">
      <w:bodyDiv w:val="1"/>
      <w:marLeft w:val="0"/>
      <w:marRight w:val="0"/>
      <w:marTop w:val="0"/>
      <w:marBottom w:val="0"/>
      <w:divBdr>
        <w:top w:val="none" w:sz="0" w:space="0" w:color="auto"/>
        <w:left w:val="none" w:sz="0" w:space="0" w:color="auto"/>
        <w:bottom w:val="none" w:sz="0" w:space="0" w:color="auto"/>
        <w:right w:val="none" w:sz="0" w:space="0" w:color="auto"/>
      </w:divBdr>
    </w:div>
    <w:div w:id="625626042">
      <w:bodyDiv w:val="1"/>
      <w:marLeft w:val="0"/>
      <w:marRight w:val="0"/>
      <w:marTop w:val="0"/>
      <w:marBottom w:val="0"/>
      <w:divBdr>
        <w:top w:val="none" w:sz="0" w:space="0" w:color="auto"/>
        <w:left w:val="none" w:sz="0" w:space="0" w:color="auto"/>
        <w:bottom w:val="none" w:sz="0" w:space="0" w:color="auto"/>
        <w:right w:val="none" w:sz="0" w:space="0" w:color="auto"/>
      </w:divBdr>
    </w:div>
    <w:div w:id="935138230">
      <w:bodyDiv w:val="1"/>
      <w:marLeft w:val="0"/>
      <w:marRight w:val="0"/>
      <w:marTop w:val="0"/>
      <w:marBottom w:val="0"/>
      <w:divBdr>
        <w:top w:val="none" w:sz="0" w:space="0" w:color="auto"/>
        <w:left w:val="none" w:sz="0" w:space="0" w:color="auto"/>
        <w:bottom w:val="none" w:sz="0" w:space="0" w:color="auto"/>
        <w:right w:val="none" w:sz="0" w:space="0" w:color="auto"/>
      </w:divBdr>
    </w:div>
    <w:div w:id="1002313091">
      <w:bodyDiv w:val="1"/>
      <w:marLeft w:val="0"/>
      <w:marRight w:val="0"/>
      <w:marTop w:val="0"/>
      <w:marBottom w:val="0"/>
      <w:divBdr>
        <w:top w:val="none" w:sz="0" w:space="0" w:color="auto"/>
        <w:left w:val="none" w:sz="0" w:space="0" w:color="auto"/>
        <w:bottom w:val="none" w:sz="0" w:space="0" w:color="auto"/>
        <w:right w:val="none" w:sz="0" w:space="0" w:color="auto"/>
      </w:divBdr>
    </w:div>
    <w:div w:id="2108455780">
      <w:bodyDiv w:val="1"/>
      <w:marLeft w:val="0"/>
      <w:marRight w:val="0"/>
      <w:marTop w:val="0"/>
      <w:marBottom w:val="0"/>
      <w:divBdr>
        <w:top w:val="none" w:sz="0" w:space="0" w:color="auto"/>
        <w:left w:val="none" w:sz="0" w:space="0" w:color="auto"/>
        <w:bottom w:val="none" w:sz="0" w:space="0" w:color="auto"/>
        <w:right w:val="none" w:sz="0" w:space="0" w:color="auto"/>
      </w:divBdr>
    </w:div>
    <w:div w:id="213051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linkcat.eu/hom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wma.net/en/30publications/10policies/b3/" TargetMode="External"/><Relationship Id="rId4" Type="http://schemas.openxmlformats.org/officeDocument/2006/relationships/settings" Target="settings.xml"/><Relationship Id="rId9" Type="http://schemas.openxmlformats.org/officeDocument/2006/relationships/hyperlink" Target="http://www.eurocat-network.eu/"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Frontiers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126BBCB-B9FB-4C65-9ED4-695CEAB3F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Frontiers_template</Template>
  <TotalTime>118</TotalTime>
  <Pages>22</Pages>
  <Words>8031</Words>
  <Characters>48991</Characters>
  <Application>Microsoft Office Word</Application>
  <DocSecurity>0</DocSecurity>
  <Lines>408</Lines>
  <Paragraphs>113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Garne Holm</dc:creator>
  <cp:keywords/>
  <dc:description/>
  <cp:lastModifiedBy>Kristina Garne Holm</cp:lastModifiedBy>
  <cp:revision>11</cp:revision>
  <cp:lastPrinted>2013-10-03T12:51:00Z</cp:lastPrinted>
  <dcterms:created xsi:type="dcterms:W3CDTF">2021-01-15T14:46:00Z</dcterms:created>
  <dcterms:modified xsi:type="dcterms:W3CDTF">2021-01-17T19:19:00Z</dcterms:modified>
</cp:coreProperties>
</file>